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943" w:rsidRDefault="00260943" w:rsidP="00260943">
      <w:pPr>
        <w:pStyle w:val="TableHead"/>
        <w:tabs>
          <w:tab w:val="left" w:pos="7920"/>
        </w:tabs>
        <w:ind w:left="-2160" w:right="720"/>
        <w:rPr>
          <w:smallCaps/>
          <w:sz w:val="24"/>
        </w:rPr>
      </w:pPr>
    </w:p>
    <w:p w:rsidR="00260943" w:rsidRDefault="00260943" w:rsidP="00260943">
      <w:pPr>
        <w:pStyle w:val="TableHead"/>
        <w:tabs>
          <w:tab w:val="left" w:pos="7920"/>
        </w:tabs>
        <w:ind w:left="-2160" w:right="720"/>
        <w:rPr>
          <w:smallCaps/>
          <w:sz w:val="24"/>
        </w:rPr>
      </w:pPr>
    </w:p>
    <w:p w:rsidR="00457C05" w:rsidRPr="00260943" w:rsidRDefault="00260943" w:rsidP="00A80378">
      <w:pPr>
        <w:pStyle w:val="TableHead"/>
        <w:tabs>
          <w:tab w:val="left" w:pos="7920"/>
        </w:tabs>
        <w:ind w:right="720"/>
        <w:rPr>
          <w:smallCaps/>
        </w:rPr>
      </w:pPr>
      <w:r w:rsidRPr="00260943">
        <w:rPr>
          <w:smallCaps/>
        </w:rPr>
        <w:t>MIXTURE DESIGNATION</w:t>
      </w:r>
      <w:r>
        <w:rPr>
          <w:smallCaps/>
        </w:rPr>
        <w:t xml:space="preserve">: </w:t>
      </w:r>
    </w:p>
    <w:tbl>
      <w:tblPr>
        <w:tblW w:w="10910" w:type="dxa"/>
        <w:tblInd w:w="-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270"/>
        <w:gridCol w:w="344"/>
        <w:gridCol w:w="168"/>
        <w:gridCol w:w="12"/>
        <w:gridCol w:w="16"/>
        <w:gridCol w:w="206"/>
        <w:gridCol w:w="360"/>
        <w:gridCol w:w="334"/>
        <w:gridCol w:w="150"/>
        <w:gridCol w:w="326"/>
        <w:gridCol w:w="238"/>
        <w:gridCol w:w="6"/>
        <w:gridCol w:w="26"/>
        <w:gridCol w:w="540"/>
        <w:gridCol w:w="110"/>
        <w:gridCol w:w="668"/>
        <w:gridCol w:w="6"/>
        <w:gridCol w:w="116"/>
        <w:gridCol w:w="456"/>
        <w:gridCol w:w="224"/>
        <w:gridCol w:w="580"/>
        <w:gridCol w:w="442"/>
        <w:gridCol w:w="246"/>
        <w:gridCol w:w="6"/>
        <w:gridCol w:w="86"/>
        <w:gridCol w:w="570"/>
        <w:gridCol w:w="338"/>
        <w:gridCol w:w="1248"/>
        <w:gridCol w:w="28"/>
      </w:tblGrid>
      <w:tr w:rsidR="00F57E16" w:rsidTr="00EC5DDA">
        <w:trPr>
          <w:gridAfter w:val="1"/>
          <w:wAfter w:w="28" w:type="dxa"/>
          <w:cantSplit/>
          <w:trHeight w:val="300"/>
        </w:trPr>
        <w:tc>
          <w:tcPr>
            <w:tcW w:w="10882" w:type="dxa"/>
            <w:gridSpan w:val="29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F57E16" w:rsidRDefault="00F57E16" w:rsidP="00F57E16">
            <w:pPr>
              <w:spacing w:line="240" w:lineRule="atLeast"/>
              <w:ind w:left="75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Cementitious Materials</w:t>
            </w:r>
          </w:p>
        </w:tc>
      </w:tr>
      <w:tr w:rsidR="00F87F71" w:rsidTr="00EC5DDA">
        <w:trPr>
          <w:gridAfter w:val="1"/>
          <w:wAfter w:w="28" w:type="dxa"/>
          <w:cantSplit/>
          <w:trHeight w:val="300"/>
        </w:trPr>
        <w:tc>
          <w:tcPr>
            <w:tcW w:w="3572" w:type="dxa"/>
            <w:gridSpan w:val="4"/>
            <w:tcBorders>
              <w:top w:val="single" w:sz="6" w:space="0" w:color="auto"/>
            </w:tcBorders>
            <w:shd w:val="clear" w:color="auto" w:fill="DBE5F1"/>
            <w:vAlign w:val="center"/>
          </w:tcPr>
          <w:p w:rsidR="00F87F71" w:rsidRPr="00F87F71" w:rsidRDefault="00F87F71" w:rsidP="00176C4F">
            <w:pPr>
              <w:ind w:left="180" w:hanging="90"/>
              <w:rPr>
                <w:sz w:val="20"/>
                <w:szCs w:val="20"/>
              </w:rPr>
            </w:pPr>
            <w:r w:rsidRPr="00F87F71">
              <w:rPr>
                <w:b/>
                <w:i/>
                <w:sz w:val="20"/>
                <w:szCs w:val="20"/>
              </w:rPr>
              <w:t>Component</w:t>
            </w:r>
          </w:p>
        </w:tc>
        <w:tc>
          <w:tcPr>
            <w:tcW w:w="1642" w:type="dxa"/>
            <w:gridSpan w:val="8"/>
            <w:tcBorders>
              <w:top w:val="single" w:sz="6" w:space="0" w:color="auto"/>
            </w:tcBorders>
            <w:shd w:val="clear" w:color="auto" w:fill="DBE5F1"/>
            <w:vAlign w:val="center"/>
          </w:tcPr>
          <w:p w:rsidR="00F87F71" w:rsidRPr="00C61382" w:rsidRDefault="00F87F71" w:rsidP="00917876">
            <w:pPr>
              <w:tabs>
                <w:tab w:val="right" w:pos="1620"/>
              </w:tabs>
              <w:spacing w:line="240" w:lineRule="atLeast"/>
              <w:ind w:left="180" w:right="114"/>
              <w:jc w:val="center"/>
              <w:rPr>
                <w:b/>
                <w:i/>
                <w:sz w:val="20"/>
                <w:szCs w:val="20"/>
              </w:rPr>
            </w:pPr>
            <w:r w:rsidRPr="00C61382">
              <w:rPr>
                <w:b/>
                <w:i/>
                <w:sz w:val="20"/>
                <w:szCs w:val="20"/>
              </w:rPr>
              <w:t>Specific Gravity</w:t>
            </w:r>
          </w:p>
        </w:tc>
        <w:tc>
          <w:tcPr>
            <w:tcW w:w="1350" w:type="dxa"/>
            <w:gridSpan w:val="5"/>
            <w:tcBorders>
              <w:top w:val="single" w:sz="6" w:space="0" w:color="auto"/>
            </w:tcBorders>
            <w:shd w:val="clear" w:color="auto" w:fill="DBE5F1"/>
            <w:vAlign w:val="center"/>
          </w:tcPr>
          <w:p w:rsidR="00F87F71" w:rsidRPr="00C61382" w:rsidRDefault="00F87F71" w:rsidP="00E64CDE">
            <w:pPr>
              <w:tabs>
                <w:tab w:val="right" w:pos="1620"/>
              </w:tabs>
              <w:spacing w:line="240" w:lineRule="atLeast"/>
              <w:ind w:left="180" w:right="114"/>
              <w:jc w:val="center"/>
              <w:rPr>
                <w:b/>
                <w:i/>
                <w:sz w:val="20"/>
                <w:szCs w:val="20"/>
              </w:rPr>
            </w:pPr>
            <w:r w:rsidRPr="00C61382">
              <w:rPr>
                <w:b/>
                <w:i/>
                <w:sz w:val="20"/>
                <w:szCs w:val="20"/>
              </w:rPr>
              <w:t>Volume</w:t>
            </w:r>
            <w:r w:rsidR="00E64CDE">
              <w:rPr>
                <w:b/>
                <w:i/>
                <w:sz w:val="20"/>
                <w:szCs w:val="20"/>
              </w:rPr>
              <w:t xml:space="preserve"> </w:t>
            </w:r>
            <w:r w:rsidR="00E64CDE" w:rsidRPr="006C0DF9">
              <w:rPr>
                <w:b/>
                <w:i/>
                <w:sz w:val="20"/>
                <w:szCs w:val="20"/>
              </w:rPr>
              <w:t>(ft</w:t>
            </w:r>
            <w:r w:rsidR="00E64CDE" w:rsidRPr="006C0DF9">
              <w:rPr>
                <w:b/>
                <w:i/>
                <w:sz w:val="20"/>
                <w:szCs w:val="20"/>
                <w:vertAlign w:val="superscript"/>
              </w:rPr>
              <w:t>3</w:t>
            </w:r>
            <w:r w:rsidR="00E64CDE" w:rsidRPr="006C0DF9">
              <w:rPr>
                <w:b/>
                <w:i/>
                <w:sz w:val="20"/>
                <w:szCs w:val="20"/>
              </w:rPr>
              <w:t>)</w:t>
            </w:r>
            <w:r w:rsidRPr="00C6138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318" w:type="dxa"/>
            <w:gridSpan w:val="12"/>
            <w:tcBorders>
              <w:top w:val="single" w:sz="6" w:space="0" w:color="auto"/>
            </w:tcBorders>
            <w:shd w:val="clear" w:color="auto" w:fill="DBE5F1"/>
            <w:vAlign w:val="center"/>
          </w:tcPr>
          <w:p w:rsidR="00F87F71" w:rsidRPr="00E64CDE" w:rsidRDefault="00F87F71" w:rsidP="001959B1">
            <w:pPr>
              <w:spacing w:line="240" w:lineRule="atLeast"/>
              <w:ind w:left="75"/>
              <w:jc w:val="center"/>
              <w:rPr>
                <w:b/>
                <w:sz w:val="20"/>
                <w:szCs w:val="20"/>
              </w:rPr>
            </w:pPr>
            <w:r w:rsidRPr="00E64CDE">
              <w:rPr>
                <w:b/>
                <w:i/>
                <w:sz w:val="20"/>
                <w:szCs w:val="20"/>
              </w:rPr>
              <w:t>Amount</w:t>
            </w:r>
            <w:r w:rsidR="007E4731">
              <w:rPr>
                <w:b/>
                <w:i/>
                <w:sz w:val="20"/>
                <w:szCs w:val="20"/>
              </w:rPr>
              <w:t xml:space="preserve"> of CM</w:t>
            </w:r>
            <w:r w:rsidRPr="00E64CDE">
              <w:rPr>
                <w:b/>
                <w:i/>
                <w:sz w:val="20"/>
                <w:szCs w:val="20"/>
              </w:rPr>
              <w:t xml:space="preserve"> (mass/volume)</w:t>
            </w:r>
            <w:r w:rsidR="00E64CDE" w:rsidRPr="00E64CDE">
              <w:rPr>
                <w:b/>
                <w:i/>
                <w:sz w:val="20"/>
                <w:szCs w:val="20"/>
              </w:rPr>
              <w:t xml:space="preserve"> (lb/yd</w:t>
            </w:r>
            <w:r w:rsidR="00E64CDE" w:rsidRPr="00E64CDE">
              <w:rPr>
                <w:b/>
                <w:i/>
                <w:sz w:val="20"/>
                <w:szCs w:val="20"/>
                <w:vertAlign w:val="superscript"/>
              </w:rPr>
              <w:t>3</w:t>
            </w:r>
            <w:r w:rsidR="00E64CDE" w:rsidRPr="00E64CDE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DC03E9" w:rsidTr="00EC5DDA">
        <w:trPr>
          <w:gridAfter w:val="1"/>
          <w:wAfter w:w="28" w:type="dxa"/>
          <w:cantSplit/>
          <w:trHeight w:val="300"/>
        </w:trPr>
        <w:tc>
          <w:tcPr>
            <w:tcW w:w="3572" w:type="dxa"/>
            <w:gridSpan w:val="4"/>
            <w:vAlign w:val="center"/>
          </w:tcPr>
          <w:p w:rsidR="00DC03E9" w:rsidRPr="00D9137E" w:rsidRDefault="00DC03E9" w:rsidP="00176C4F">
            <w:pPr>
              <w:ind w:left="180" w:hanging="90"/>
              <w:rPr>
                <w:i/>
                <w:sz w:val="20"/>
                <w:szCs w:val="20"/>
              </w:rPr>
            </w:pPr>
            <w:r w:rsidRPr="00D9137E">
              <w:rPr>
                <w:i/>
                <w:sz w:val="20"/>
                <w:szCs w:val="20"/>
              </w:rPr>
              <w:t>Cement, ASTM Type</w:t>
            </w:r>
          </w:p>
        </w:tc>
        <w:tc>
          <w:tcPr>
            <w:tcW w:w="1642" w:type="dxa"/>
            <w:gridSpan w:val="8"/>
            <w:vAlign w:val="center"/>
          </w:tcPr>
          <w:p w:rsidR="00DC03E9" w:rsidRPr="00F87F71" w:rsidRDefault="00DC03E9" w:rsidP="00A16F50">
            <w:pPr>
              <w:tabs>
                <w:tab w:val="left" w:pos="1350"/>
              </w:tabs>
              <w:spacing w:line="240" w:lineRule="atLeast"/>
              <w:ind w:left="180"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DC03E9" w:rsidRPr="00F87F71" w:rsidRDefault="00DC03E9" w:rsidP="00A16F50">
            <w:pPr>
              <w:tabs>
                <w:tab w:val="left" w:pos="1350"/>
              </w:tabs>
              <w:spacing w:line="240" w:lineRule="atLeast"/>
              <w:ind w:left="180"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right w:val="nil"/>
            </w:tcBorders>
            <w:vAlign w:val="center"/>
          </w:tcPr>
          <w:p w:rsidR="00DC03E9" w:rsidRPr="00F87F71" w:rsidRDefault="00DC03E9" w:rsidP="00176C4F">
            <w:pPr>
              <w:spacing w:line="240" w:lineRule="atLeast"/>
              <w:ind w:left="180" w:right="114"/>
              <w:rPr>
                <w:i/>
                <w:sz w:val="20"/>
                <w:szCs w:val="20"/>
              </w:rPr>
            </w:pPr>
          </w:p>
        </w:tc>
        <w:tc>
          <w:tcPr>
            <w:tcW w:w="1268" w:type="dxa"/>
            <w:gridSpan w:val="3"/>
            <w:tcBorders>
              <w:left w:val="nil"/>
            </w:tcBorders>
            <w:vAlign w:val="center"/>
          </w:tcPr>
          <w:p w:rsidR="00DC03E9" w:rsidRPr="00F87F71" w:rsidRDefault="00DC03E9" w:rsidP="00176C4F">
            <w:pPr>
              <w:spacing w:line="240" w:lineRule="atLeast"/>
              <w:ind w:left="75"/>
              <w:rPr>
                <w:i/>
                <w:sz w:val="20"/>
                <w:szCs w:val="20"/>
              </w:rPr>
            </w:pPr>
          </w:p>
        </w:tc>
        <w:tc>
          <w:tcPr>
            <w:tcW w:w="2248" w:type="dxa"/>
            <w:gridSpan w:val="5"/>
            <w:vMerge w:val="restart"/>
            <w:tcBorders>
              <w:left w:val="nil"/>
            </w:tcBorders>
            <w:vAlign w:val="center"/>
          </w:tcPr>
          <w:p w:rsidR="00DC03E9" w:rsidRDefault="00B32AB9" w:rsidP="00DC03E9">
            <w:pPr>
              <w:spacing w:line="240" w:lineRule="atLeast"/>
              <w:ind w:left="7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Total Amount</w:t>
            </w:r>
            <w:r w:rsidR="00DC03E9" w:rsidRPr="00DC03E9">
              <w:rPr>
                <w:i/>
                <w:sz w:val="20"/>
                <w:szCs w:val="20"/>
              </w:rPr>
              <w:t xml:space="preserve"> of cementitious materials</w:t>
            </w:r>
          </w:p>
          <w:p w:rsidR="00DC03E9" w:rsidRDefault="00AE30AF" w:rsidP="00DC03E9">
            <w:pPr>
              <w:spacing w:line="240" w:lineRule="atLeast"/>
              <w:ind w:left="75"/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b/>
                <w:i/>
                <w:sz w:val="20"/>
                <w:szCs w:val="20"/>
              </w:rPr>
              <w:t>_______</w:t>
            </w:r>
            <w:r w:rsidR="001959B1" w:rsidRPr="001959B1">
              <w:rPr>
                <w:b/>
                <w:i/>
                <w:sz w:val="20"/>
                <w:szCs w:val="20"/>
              </w:rPr>
              <w:t xml:space="preserve"> </w:t>
            </w:r>
            <w:r w:rsidR="00DC03E9" w:rsidRPr="00F87F71">
              <w:rPr>
                <w:i/>
                <w:sz w:val="20"/>
                <w:szCs w:val="20"/>
              </w:rPr>
              <w:t>lb/yd</w:t>
            </w:r>
            <w:r w:rsidR="00DC03E9" w:rsidRPr="00F87F71">
              <w:rPr>
                <w:i/>
                <w:sz w:val="20"/>
                <w:szCs w:val="20"/>
                <w:vertAlign w:val="superscript"/>
              </w:rPr>
              <w:t>3</w:t>
            </w:r>
          </w:p>
          <w:p w:rsidR="001959B1" w:rsidRDefault="001959B1" w:rsidP="00DC03E9">
            <w:pPr>
              <w:spacing w:line="240" w:lineRule="atLeast"/>
              <w:ind w:left="7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c/cm ratio</w:t>
            </w:r>
          </w:p>
          <w:p w:rsidR="00DC03E9" w:rsidRPr="001959B1" w:rsidRDefault="00AE30AF" w:rsidP="001959B1">
            <w:pPr>
              <w:spacing w:line="240" w:lineRule="atLeast"/>
              <w:ind w:left="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_______</w:t>
            </w:r>
          </w:p>
        </w:tc>
      </w:tr>
      <w:tr w:rsidR="00DC03E9" w:rsidTr="00EC5DDA">
        <w:trPr>
          <w:gridAfter w:val="1"/>
          <w:wAfter w:w="28" w:type="dxa"/>
          <w:cantSplit/>
          <w:trHeight w:val="300"/>
        </w:trPr>
        <w:tc>
          <w:tcPr>
            <w:tcW w:w="3572" w:type="dxa"/>
            <w:gridSpan w:val="4"/>
            <w:vAlign w:val="center"/>
          </w:tcPr>
          <w:p w:rsidR="00DC03E9" w:rsidRPr="00D9137E" w:rsidRDefault="00DC03E9" w:rsidP="00CB7356">
            <w:pPr>
              <w:ind w:left="180" w:hanging="90"/>
              <w:rPr>
                <w:i/>
                <w:sz w:val="20"/>
                <w:szCs w:val="20"/>
              </w:rPr>
            </w:pPr>
            <w:r w:rsidRPr="00D9137E">
              <w:rPr>
                <w:i/>
                <w:sz w:val="20"/>
                <w:szCs w:val="20"/>
              </w:rPr>
              <w:t>C</w:t>
            </w:r>
            <w:r w:rsidR="00CB7356" w:rsidRPr="00D9137E">
              <w:rPr>
                <w:i/>
                <w:sz w:val="20"/>
                <w:szCs w:val="20"/>
              </w:rPr>
              <w:t>ementitious Material 1</w:t>
            </w:r>
          </w:p>
        </w:tc>
        <w:tc>
          <w:tcPr>
            <w:tcW w:w="1642" w:type="dxa"/>
            <w:gridSpan w:val="8"/>
            <w:vAlign w:val="center"/>
          </w:tcPr>
          <w:p w:rsidR="00DC03E9" w:rsidRPr="00F87F71" w:rsidRDefault="00DC03E9" w:rsidP="00A16F50">
            <w:pPr>
              <w:tabs>
                <w:tab w:val="left" w:pos="1350"/>
              </w:tabs>
              <w:spacing w:line="240" w:lineRule="atLeast"/>
              <w:ind w:left="180"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DC03E9" w:rsidRPr="00F87F71" w:rsidRDefault="00DC03E9" w:rsidP="00A16F50">
            <w:pPr>
              <w:tabs>
                <w:tab w:val="left" w:pos="1350"/>
              </w:tabs>
              <w:spacing w:line="240" w:lineRule="atLeast"/>
              <w:ind w:left="180"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right w:val="nil"/>
            </w:tcBorders>
            <w:vAlign w:val="center"/>
          </w:tcPr>
          <w:p w:rsidR="00DC03E9" w:rsidRPr="00F87F71" w:rsidRDefault="00DC03E9" w:rsidP="00176C4F">
            <w:pPr>
              <w:spacing w:line="240" w:lineRule="atLeast"/>
              <w:ind w:left="180" w:right="114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3"/>
            <w:tcBorders>
              <w:left w:val="nil"/>
            </w:tcBorders>
            <w:vAlign w:val="center"/>
          </w:tcPr>
          <w:p w:rsidR="00DC03E9" w:rsidRPr="00F87F71" w:rsidRDefault="00DC03E9" w:rsidP="00176C4F">
            <w:pPr>
              <w:spacing w:line="240" w:lineRule="atLeast"/>
              <w:ind w:left="75"/>
              <w:rPr>
                <w:i/>
                <w:sz w:val="20"/>
                <w:szCs w:val="20"/>
              </w:rPr>
            </w:pPr>
          </w:p>
        </w:tc>
        <w:tc>
          <w:tcPr>
            <w:tcW w:w="2248" w:type="dxa"/>
            <w:gridSpan w:val="5"/>
            <w:vMerge/>
            <w:tcBorders>
              <w:left w:val="nil"/>
            </w:tcBorders>
            <w:vAlign w:val="center"/>
          </w:tcPr>
          <w:p w:rsidR="00DC03E9" w:rsidRPr="00F87F71" w:rsidRDefault="00DC03E9" w:rsidP="00176C4F">
            <w:pPr>
              <w:spacing w:line="240" w:lineRule="atLeast"/>
              <w:ind w:left="75"/>
              <w:rPr>
                <w:i/>
                <w:sz w:val="20"/>
                <w:szCs w:val="20"/>
              </w:rPr>
            </w:pPr>
          </w:p>
        </w:tc>
      </w:tr>
      <w:tr w:rsidR="00DC03E9" w:rsidTr="00EC5DDA">
        <w:trPr>
          <w:cantSplit/>
          <w:trHeight w:val="300"/>
        </w:trPr>
        <w:tc>
          <w:tcPr>
            <w:tcW w:w="3572" w:type="dxa"/>
            <w:gridSpan w:val="4"/>
            <w:vAlign w:val="center"/>
          </w:tcPr>
          <w:p w:rsidR="00DC03E9" w:rsidRPr="00D9137E" w:rsidRDefault="00DC03E9" w:rsidP="00CB7356">
            <w:pPr>
              <w:ind w:left="180" w:hanging="90"/>
              <w:rPr>
                <w:i/>
                <w:sz w:val="20"/>
                <w:szCs w:val="20"/>
              </w:rPr>
            </w:pPr>
            <w:r w:rsidRPr="00D9137E">
              <w:rPr>
                <w:i/>
                <w:sz w:val="20"/>
                <w:szCs w:val="20"/>
              </w:rPr>
              <w:t xml:space="preserve">Cementitious </w:t>
            </w:r>
            <w:r w:rsidR="00CB7356" w:rsidRPr="00D9137E">
              <w:rPr>
                <w:i/>
                <w:sz w:val="20"/>
                <w:szCs w:val="20"/>
              </w:rPr>
              <w:t>M</w:t>
            </w:r>
            <w:r w:rsidRPr="00D9137E">
              <w:rPr>
                <w:i/>
                <w:sz w:val="20"/>
                <w:szCs w:val="20"/>
              </w:rPr>
              <w:t>aterial 2</w:t>
            </w:r>
          </w:p>
        </w:tc>
        <w:tc>
          <w:tcPr>
            <w:tcW w:w="1642" w:type="dxa"/>
            <w:gridSpan w:val="8"/>
            <w:vAlign w:val="center"/>
          </w:tcPr>
          <w:p w:rsidR="00DC03E9" w:rsidRPr="00F87F71" w:rsidRDefault="00DC03E9" w:rsidP="00A16F50">
            <w:pPr>
              <w:tabs>
                <w:tab w:val="left" w:pos="1350"/>
              </w:tabs>
              <w:spacing w:line="240" w:lineRule="atLeast"/>
              <w:ind w:left="180" w:right="11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DC03E9" w:rsidRPr="00F87F71" w:rsidRDefault="00DC03E9" w:rsidP="00A16F50">
            <w:pPr>
              <w:tabs>
                <w:tab w:val="left" w:pos="1350"/>
              </w:tabs>
              <w:spacing w:line="240" w:lineRule="atLeast"/>
              <w:ind w:left="180" w:right="11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right w:val="nil"/>
            </w:tcBorders>
            <w:vAlign w:val="center"/>
          </w:tcPr>
          <w:p w:rsidR="00DC03E9" w:rsidRPr="00F87F71" w:rsidRDefault="00DC03E9" w:rsidP="00176C4F">
            <w:pPr>
              <w:spacing w:line="240" w:lineRule="atLeast"/>
              <w:ind w:left="180" w:right="114"/>
              <w:rPr>
                <w:i/>
                <w:sz w:val="20"/>
                <w:szCs w:val="20"/>
              </w:rPr>
            </w:pPr>
          </w:p>
        </w:tc>
        <w:tc>
          <w:tcPr>
            <w:tcW w:w="1268" w:type="dxa"/>
            <w:gridSpan w:val="3"/>
            <w:tcBorders>
              <w:left w:val="nil"/>
            </w:tcBorders>
            <w:vAlign w:val="center"/>
          </w:tcPr>
          <w:p w:rsidR="00DC03E9" w:rsidRPr="00F87F71" w:rsidRDefault="00DC03E9" w:rsidP="00176C4F">
            <w:pPr>
              <w:spacing w:line="240" w:lineRule="atLeast"/>
              <w:ind w:left="75"/>
              <w:rPr>
                <w:i/>
                <w:sz w:val="20"/>
                <w:szCs w:val="20"/>
              </w:rPr>
            </w:pPr>
          </w:p>
        </w:tc>
        <w:tc>
          <w:tcPr>
            <w:tcW w:w="2248" w:type="dxa"/>
            <w:gridSpan w:val="5"/>
            <w:vMerge/>
            <w:tcBorders>
              <w:left w:val="nil"/>
            </w:tcBorders>
            <w:vAlign w:val="center"/>
          </w:tcPr>
          <w:p w:rsidR="00DC03E9" w:rsidRPr="00F87F71" w:rsidRDefault="00DC03E9" w:rsidP="00176C4F">
            <w:pPr>
              <w:spacing w:line="240" w:lineRule="atLeast"/>
              <w:ind w:left="75"/>
              <w:rPr>
                <w:i/>
                <w:sz w:val="20"/>
                <w:szCs w:val="20"/>
              </w:rPr>
            </w:pP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DC03E9" w:rsidRDefault="00DC03E9">
            <w:pPr>
              <w:spacing w:line="240" w:lineRule="atLeast"/>
              <w:ind w:left="75"/>
            </w:pPr>
          </w:p>
        </w:tc>
      </w:tr>
      <w:tr w:rsidR="00DC03E9" w:rsidTr="00EC5DDA">
        <w:trPr>
          <w:gridAfter w:val="1"/>
          <w:wAfter w:w="28" w:type="dxa"/>
          <w:cantSplit/>
          <w:trHeight w:val="300"/>
        </w:trPr>
        <w:tc>
          <w:tcPr>
            <w:tcW w:w="3572" w:type="dxa"/>
            <w:gridSpan w:val="4"/>
            <w:vAlign w:val="center"/>
          </w:tcPr>
          <w:p w:rsidR="00DC03E9" w:rsidRPr="00D9137E" w:rsidRDefault="00DC03E9" w:rsidP="00CB7356">
            <w:pPr>
              <w:ind w:left="180" w:hanging="90"/>
              <w:rPr>
                <w:i/>
                <w:sz w:val="20"/>
                <w:szCs w:val="20"/>
              </w:rPr>
            </w:pPr>
            <w:r w:rsidRPr="00D9137E">
              <w:rPr>
                <w:i/>
                <w:sz w:val="20"/>
                <w:szCs w:val="20"/>
              </w:rPr>
              <w:t xml:space="preserve">Cementitious </w:t>
            </w:r>
            <w:r w:rsidR="00CB7356" w:rsidRPr="00D9137E">
              <w:rPr>
                <w:i/>
                <w:sz w:val="20"/>
                <w:szCs w:val="20"/>
              </w:rPr>
              <w:t>M</w:t>
            </w:r>
            <w:r w:rsidRPr="00D9137E">
              <w:rPr>
                <w:i/>
                <w:sz w:val="20"/>
                <w:szCs w:val="20"/>
              </w:rPr>
              <w:t>aterial 3</w:t>
            </w:r>
          </w:p>
        </w:tc>
        <w:tc>
          <w:tcPr>
            <w:tcW w:w="1642" w:type="dxa"/>
            <w:gridSpan w:val="8"/>
            <w:vAlign w:val="center"/>
          </w:tcPr>
          <w:p w:rsidR="00DC03E9" w:rsidRPr="00F87F71" w:rsidRDefault="00DC03E9" w:rsidP="00A16F50">
            <w:pPr>
              <w:tabs>
                <w:tab w:val="left" w:pos="1350"/>
              </w:tabs>
              <w:spacing w:line="240" w:lineRule="atLeast"/>
              <w:ind w:left="180"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DC03E9" w:rsidRPr="00F87F71" w:rsidRDefault="00DC03E9" w:rsidP="00A16F50">
            <w:pPr>
              <w:tabs>
                <w:tab w:val="left" w:pos="1350"/>
              </w:tabs>
              <w:spacing w:line="240" w:lineRule="atLeast"/>
              <w:ind w:left="180"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right w:val="nil"/>
            </w:tcBorders>
            <w:vAlign w:val="center"/>
          </w:tcPr>
          <w:p w:rsidR="00DC03E9" w:rsidRPr="00F87F71" w:rsidRDefault="00DC03E9" w:rsidP="00176C4F">
            <w:pPr>
              <w:spacing w:line="240" w:lineRule="atLeast"/>
              <w:ind w:left="180" w:right="114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3"/>
            <w:tcBorders>
              <w:left w:val="nil"/>
            </w:tcBorders>
            <w:vAlign w:val="center"/>
          </w:tcPr>
          <w:p w:rsidR="00DC03E9" w:rsidRPr="00F87F71" w:rsidRDefault="00DC03E9" w:rsidP="00176C4F">
            <w:pPr>
              <w:spacing w:line="240" w:lineRule="atLeast"/>
              <w:ind w:left="75"/>
              <w:rPr>
                <w:i/>
                <w:sz w:val="20"/>
                <w:szCs w:val="20"/>
              </w:rPr>
            </w:pPr>
          </w:p>
        </w:tc>
        <w:tc>
          <w:tcPr>
            <w:tcW w:w="2248" w:type="dxa"/>
            <w:gridSpan w:val="5"/>
            <w:vMerge/>
            <w:tcBorders>
              <w:left w:val="nil"/>
            </w:tcBorders>
            <w:vAlign w:val="center"/>
          </w:tcPr>
          <w:p w:rsidR="00DC03E9" w:rsidRPr="00F87F71" w:rsidRDefault="00DC03E9" w:rsidP="00176C4F">
            <w:pPr>
              <w:spacing w:line="240" w:lineRule="atLeast"/>
              <w:ind w:left="75"/>
              <w:rPr>
                <w:i/>
                <w:sz w:val="20"/>
                <w:szCs w:val="20"/>
              </w:rPr>
            </w:pPr>
          </w:p>
        </w:tc>
      </w:tr>
      <w:tr w:rsidR="000114A0" w:rsidTr="00EC5DDA">
        <w:trPr>
          <w:cantSplit/>
          <w:trHeight w:val="300"/>
        </w:trPr>
        <w:tc>
          <w:tcPr>
            <w:tcW w:w="10882" w:type="dxa"/>
            <w:gridSpan w:val="29"/>
            <w:tcBorders>
              <w:bottom w:val="single" w:sz="6" w:space="0" w:color="auto"/>
            </w:tcBorders>
            <w:shd w:val="clear" w:color="auto" w:fill="C6D9F1"/>
            <w:vAlign w:val="center"/>
          </w:tcPr>
          <w:p w:rsidR="000114A0" w:rsidRDefault="000114A0" w:rsidP="000114A0">
            <w:pPr>
              <w:spacing w:line="240" w:lineRule="atLeast"/>
              <w:ind w:left="75"/>
              <w:jc w:val="center"/>
            </w:pPr>
            <w:r>
              <w:rPr>
                <w:b/>
                <w:bCs/>
                <w:smallCaps/>
                <w:sz w:val="28"/>
                <w:szCs w:val="28"/>
              </w:rPr>
              <w:t>Fibers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0114A0" w:rsidRDefault="000114A0">
            <w:pPr>
              <w:spacing w:line="240" w:lineRule="atLeast"/>
              <w:ind w:left="75"/>
            </w:pPr>
          </w:p>
        </w:tc>
      </w:tr>
      <w:tr w:rsidR="00C34555" w:rsidRPr="00F87F71" w:rsidTr="00EC5DDA">
        <w:trPr>
          <w:gridAfter w:val="1"/>
          <w:wAfter w:w="28" w:type="dxa"/>
          <w:cantSplit/>
          <w:trHeight w:val="300"/>
        </w:trPr>
        <w:tc>
          <w:tcPr>
            <w:tcW w:w="3584" w:type="dxa"/>
            <w:gridSpan w:val="5"/>
            <w:tcBorders>
              <w:top w:val="single" w:sz="6" w:space="0" w:color="auto"/>
            </w:tcBorders>
            <w:shd w:val="clear" w:color="auto" w:fill="DBE5F1"/>
            <w:vAlign w:val="center"/>
          </w:tcPr>
          <w:p w:rsidR="00C34555" w:rsidRPr="00F87F71" w:rsidRDefault="00C34555" w:rsidP="00F66A1A">
            <w:pPr>
              <w:ind w:left="180" w:hanging="90"/>
              <w:rPr>
                <w:sz w:val="20"/>
                <w:szCs w:val="20"/>
              </w:rPr>
            </w:pPr>
            <w:r w:rsidRPr="00F87F71">
              <w:rPr>
                <w:b/>
                <w:i/>
                <w:sz w:val="20"/>
                <w:szCs w:val="20"/>
              </w:rPr>
              <w:t>Component</w:t>
            </w:r>
          </w:p>
        </w:tc>
        <w:tc>
          <w:tcPr>
            <w:tcW w:w="1630" w:type="dxa"/>
            <w:gridSpan w:val="7"/>
            <w:tcBorders>
              <w:top w:val="single" w:sz="6" w:space="0" w:color="auto"/>
            </w:tcBorders>
            <w:shd w:val="clear" w:color="auto" w:fill="DBE5F1"/>
            <w:vAlign w:val="center"/>
          </w:tcPr>
          <w:p w:rsidR="00C34555" w:rsidRPr="00C61382" w:rsidRDefault="00C34555" w:rsidP="00F66A1A">
            <w:pPr>
              <w:tabs>
                <w:tab w:val="right" w:pos="1620"/>
              </w:tabs>
              <w:spacing w:line="240" w:lineRule="atLeast"/>
              <w:ind w:left="180" w:right="114"/>
              <w:jc w:val="center"/>
              <w:rPr>
                <w:b/>
                <w:i/>
                <w:sz w:val="20"/>
                <w:szCs w:val="20"/>
              </w:rPr>
            </w:pPr>
            <w:r w:rsidRPr="00C61382">
              <w:rPr>
                <w:b/>
                <w:i/>
                <w:sz w:val="20"/>
                <w:szCs w:val="20"/>
              </w:rPr>
              <w:t>Specific Gravity</w:t>
            </w:r>
          </w:p>
        </w:tc>
        <w:tc>
          <w:tcPr>
            <w:tcW w:w="1350" w:type="dxa"/>
            <w:gridSpan w:val="5"/>
            <w:tcBorders>
              <w:top w:val="single" w:sz="6" w:space="0" w:color="auto"/>
            </w:tcBorders>
            <w:shd w:val="clear" w:color="auto" w:fill="DBE5F1"/>
            <w:vAlign w:val="center"/>
          </w:tcPr>
          <w:p w:rsidR="00C34555" w:rsidRPr="00C61382" w:rsidRDefault="00564F67" w:rsidP="004B01B0">
            <w:pPr>
              <w:tabs>
                <w:tab w:val="right" w:pos="1620"/>
              </w:tabs>
              <w:spacing w:line="240" w:lineRule="atLeast"/>
              <w:ind w:left="180" w:right="114"/>
              <w:jc w:val="center"/>
              <w:rPr>
                <w:b/>
                <w:i/>
                <w:sz w:val="20"/>
                <w:szCs w:val="20"/>
              </w:rPr>
            </w:pPr>
            <w:r w:rsidRPr="00C61382">
              <w:rPr>
                <w:b/>
                <w:i/>
                <w:sz w:val="20"/>
                <w:szCs w:val="20"/>
              </w:rPr>
              <w:t>Volume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6C0DF9">
              <w:rPr>
                <w:b/>
                <w:i/>
                <w:sz w:val="20"/>
                <w:szCs w:val="20"/>
              </w:rPr>
              <w:t>(ft</w:t>
            </w:r>
            <w:r w:rsidRPr="006C0DF9">
              <w:rPr>
                <w:b/>
                <w:i/>
                <w:sz w:val="20"/>
                <w:szCs w:val="20"/>
                <w:vertAlign w:val="superscript"/>
              </w:rPr>
              <w:t>3</w:t>
            </w:r>
            <w:r w:rsidRPr="006C0DF9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4318" w:type="dxa"/>
            <w:gridSpan w:val="12"/>
            <w:tcBorders>
              <w:top w:val="single" w:sz="6" w:space="0" w:color="auto"/>
            </w:tcBorders>
            <w:shd w:val="clear" w:color="auto" w:fill="DBE5F1"/>
            <w:vAlign w:val="center"/>
          </w:tcPr>
          <w:p w:rsidR="00C34555" w:rsidRPr="00C61382" w:rsidRDefault="00E64CDE" w:rsidP="00C61382">
            <w:pPr>
              <w:spacing w:line="240" w:lineRule="atLeast"/>
              <w:ind w:left="75"/>
              <w:jc w:val="center"/>
              <w:rPr>
                <w:b/>
                <w:sz w:val="20"/>
                <w:szCs w:val="20"/>
              </w:rPr>
            </w:pPr>
            <w:r w:rsidRPr="00E64CDE">
              <w:rPr>
                <w:b/>
                <w:i/>
                <w:sz w:val="20"/>
                <w:szCs w:val="20"/>
              </w:rPr>
              <w:t>Amount</w:t>
            </w:r>
            <w:r w:rsidR="007E4731">
              <w:rPr>
                <w:b/>
                <w:i/>
                <w:sz w:val="20"/>
                <w:szCs w:val="20"/>
              </w:rPr>
              <w:t xml:space="preserve"> of Fibers</w:t>
            </w:r>
            <w:r w:rsidRPr="00E64CDE">
              <w:rPr>
                <w:b/>
                <w:i/>
                <w:sz w:val="20"/>
                <w:szCs w:val="20"/>
              </w:rPr>
              <w:t xml:space="preserve"> (mass/volume) (lb/yd</w:t>
            </w:r>
            <w:r w:rsidRPr="00E64CDE">
              <w:rPr>
                <w:b/>
                <w:i/>
                <w:sz w:val="20"/>
                <w:szCs w:val="20"/>
                <w:vertAlign w:val="superscript"/>
              </w:rPr>
              <w:t>3</w:t>
            </w:r>
            <w:r w:rsidRPr="00E64CDE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B32AB9" w:rsidRPr="00F87F71" w:rsidTr="00EC5DDA">
        <w:trPr>
          <w:gridAfter w:val="1"/>
          <w:wAfter w:w="28" w:type="dxa"/>
          <w:cantSplit/>
          <w:trHeight w:val="300"/>
        </w:trPr>
        <w:tc>
          <w:tcPr>
            <w:tcW w:w="3584" w:type="dxa"/>
            <w:gridSpan w:val="5"/>
            <w:vAlign w:val="center"/>
          </w:tcPr>
          <w:p w:rsidR="00B32AB9" w:rsidRPr="00D9137E" w:rsidRDefault="00B32AB9" w:rsidP="00F66A1A">
            <w:pPr>
              <w:ind w:left="180" w:hanging="90"/>
              <w:rPr>
                <w:i/>
                <w:sz w:val="20"/>
                <w:szCs w:val="20"/>
              </w:rPr>
            </w:pPr>
            <w:r w:rsidRPr="00D9137E">
              <w:rPr>
                <w:i/>
                <w:sz w:val="20"/>
                <w:szCs w:val="20"/>
              </w:rPr>
              <w:t>Fiber 1</w:t>
            </w:r>
          </w:p>
        </w:tc>
        <w:tc>
          <w:tcPr>
            <w:tcW w:w="1630" w:type="dxa"/>
            <w:gridSpan w:val="7"/>
            <w:vAlign w:val="center"/>
          </w:tcPr>
          <w:p w:rsidR="00B32AB9" w:rsidRPr="00F87F71" w:rsidRDefault="00B32AB9" w:rsidP="00A16F50">
            <w:pPr>
              <w:tabs>
                <w:tab w:val="left" w:pos="1350"/>
              </w:tabs>
              <w:spacing w:line="240" w:lineRule="atLeast"/>
              <w:ind w:left="180"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B32AB9" w:rsidRPr="00F87F71" w:rsidRDefault="00B32AB9" w:rsidP="00A16F50">
            <w:pPr>
              <w:tabs>
                <w:tab w:val="left" w:pos="1350"/>
              </w:tabs>
              <w:spacing w:line="240" w:lineRule="atLeast"/>
              <w:ind w:left="180"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right w:val="nil"/>
            </w:tcBorders>
            <w:vAlign w:val="center"/>
          </w:tcPr>
          <w:p w:rsidR="00B32AB9" w:rsidRPr="00F87F71" w:rsidRDefault="00B32AB9" w:rsidP="00F66A1A">
            <w:pPr>
              <w:spacing w:line="240" w:lineRule="atLeast"/>
              <w:ind w:left="180" w:right="114"/>
              <w:rPr>
                <w:i/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tcBorders>
              <w:left w:val="nil"/>
            </w:tcBorders>
            <w:vAlign w:val="center"/>
          </w:tcPr>
          <w:p w:rsidR="00B32AB9" w:rsidRPr="00F87F71" w:rsidRDefault="00B32AB9" w:rsidP="00F66A1A">
            <w:pPr>
              <w:spacing w:line="240" w:lineRule="atLeast"/>
              <w:ind w:left="75"/>
              <w:rPr>
                <w:i/>
                <w:sz w:val="20"/>
                <w:szCs w:val="20"/>
              </w:rPr>
            </w:pPr>
          </w:p>
        </w:tc>
        <w:tc>
          <w:tcPr>
            <w:tcW w:w="2242" w:type="dxa"/>
            <w:gridSpan w:val="4"/>
            <w:vMerge w:val="restart"/>
            <w:tcBorders>
              <w:left w:val="nil"/>
            </w:tcBorders>
            <w:vAlign w:val="center"/>
          </w:tcPr>
          <w:p w:rsidR="00B32AB9" w:rsidRPr="00B32AB9" w:rsidRDefault="00B32AB9" w:rsidP="00B32AB9">
            <w:pPr>
              <w:spacing w:line="240" w:lineRule="atLeast"/>
              <w:ind w:left="75"/>
              <w:jc w:val="center"/>
              <w:rPr>
                <w:i/>
                <w:sz w:val="20"/>
                <w:szCs w:val="20"/>
              </w:rPr>
            </w:pPr>
            <w:r w:rsidRPr="00B32AB9">
              <w:rPr>
                <w:i/>
                <w:sz w:val="20"/>
                <w:szCs w:val="20"/>
              </w:rPr>
              <w:t xml:space="preserve">Total </w:t>
            </w:r>
            <w:r w:rsidR="0068574F">
              <w:rPr>
                <w:i/>
                <w:sz w:val="20"/>
                <w:szCs w:val="20"/>
              </w:rPr>
              <w:t xml:space="preserve">Amount of </w:t>
            </w:r>
            <w:r>
              <w:rPr>
                <w:i/>
                <w:sz w:val="20"/>
                <w:szCs w:val="20"/>
              </w:rPr>
              <w:t>Fibers</w:t>
            </w:r>
          </w:p>
          <w:p w:rsidR="00B32AB9" w:rsidRPr="00F87F71" w:rsidRDefault="00B32AB9" w:rsidP="00B32AB9">
            <w:pPr>
              <w:spacing w:line="240" w:lineRule="atLeast"/>
              <w:ind w:left="75"/>
              <w:jc w:val="center"/>
              <w:rPr>
                <w:i/>
                <w:sz w:val="20"/>
                <w:szCs w:val="20"/>
              </w:rPr>
            </w:pPr>
            <w:r w:rsidRPr="00B32AB9">
              <w:rPr>
                <w:i/>
                <w:sz w:val="20"/>
                <w:szCs w:val="20"/>
              </w:rPr>
              <w:t>_______ lb/yd</w:t>
            </w:r>
            <w:r w:rsidRPr="00B32AB9">
              <w:rPr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B32AB9" w:rsidRPr="00F87F71" w:rsidTr="00EC5DDA">
        <w:trPr>
          <w:gridAfter w:val="1"/>
          <w:wAfter w:w="28" w:type="dxa"/>
          <w:cantSplit/>
          <w:trHeight w:val="300"/>
        </w:trPr>
        <w:tc>
          <w:tcPr>
            <w:tcW w:w="3584" w:type="dxa"/>
            <w:gridSpan w:val="5"/>
            <w:vAlign w:val="center"/>
          </w:tcPr>
          <w:p w:rsidR="00B32AB9" w:rsidRPr="00D9137E" w:rsidRDefault="00B32AB9" w:rsidP="00F66A1A">
            <w:pPr>
              <w:ind w:left="180" w:hanging="90"/>
              <w:rPr>
                <w:i/>
                <w:sz w:val="20"/>
                <w:szCs w:val="20"/>
              </w:rPr>
            </w:pPr>
            <w:r w:rsidRPr="00D9137E">
              <w:rPr>
                <w:i/>
                <w:sz w:val="20"/>
                <w:szCs w:val="20"/>
              </w:rPr>
              <w:t>Fiber 2</w:t>
            </w:r>
          </w:p>
        </w:tc>
        <w:tc>
          <w:tcPr>
            <w:tcW w:w="1630" w:type="dxa"/>
            <w:gridSpan w:val="7"/>
            <w:vAlign w:val="center"/>
          </w:tcPr>
          <w:p w:rsidR="00B32AB9" w:rsidRPr="00F87F71" w:rsidRDefault="00B32AB9" w:rsidP="00A16F50">
            <w:pPr>
              <w:tabs>
                <w:tab w:val="left" w:pos="1350"/>
              </w:tabs>
              <w:spacing w:line="240" w:lineRule="atLeast"/>
              <w:ind w:left="180"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B32AB9" w:rsidRPr="00F87F71" w:rsidRDefault="00B32AB9" w:rsidP="00A16F50">
            <w:pPr>
              <w:tabs>
                <w:tab w:val="left" w:pos="1350"/>
              </w:tabs>
              <w:spacing w:line="240" w:lineRule="atLeast"/>
              <w:ind w:left="180"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tcBorders>
              <w:right w:val="nil"/>
            </w:tcBorders>
            <w:vAlign w:val="center"/>
          </w:tcPr>
          <w:p w:rsidR="00B32AB9" w:rsidRPr="00F87F71" w:rsidRDefault="00B32AB9" w:rsidP="00F66A1A">
            <w:pPr>
              <w:spacing w:line="240" w:lineRule="atLeast"/>
              <w:ind w:left="180" w:right="114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tcBorders>
              <w:left w:val="nil"/>
            </w:tcBorders>
            <w:vAlign w:val="center"/>
          </w:tcPr>
          <w:p w:rsidR="00B32AB9" w:rsidRPr="00F87F71" w:rsidRDefault="00B32AB9" w:rsidP="00F66A1A">
            <w:pPr>
              <w:spacing w:line="240" w:lineRule="atLeast"/>
              <w:ind w:left="75"/>
              <w:rPr>
                <w:i/>
                <w:sz w:val="20"/>
                <w:szCs w:val="20"/>
              </w:rPr>
            </w:pPr>
          </w:p>
        </w:tc>
        <w:tc>
          <w:tcPr>
            <w:tcW w:w="2242" w:type="dxa"/>
            <w:gridSpan w:val="4"/>
            <w:vMerge/>
            <w:tcBorders>
              <w:left w:val="nil"/>
            </w:tcBorders>
            <w:vAlign w:val="center"/>
          </w:tcPr>
          <w:p w:rsidR="00B32AB9" w:rsidRPr="00F87F71" w:rsidRDefault="00B32AB9" w:rsidP="00F66A1A">
            <w:pPr>
              <w:spacing w:line="240" w:lineRule="atLeast"/>
              <w:ind w:left="75"/>
              <w:rPr>
                <w:i/>
                <w:sz w:val="20"/>
                <w:szCs w:val="20"/>
              </w:rPr>
            </w:pPr>
          </w:p>
        </w:tc>
      </w:tr>
      <w:tr w:rsidR="00F57E16" w:rsidRPr="00F87F71" w:rsidTr="00EC5DDA">
        <w:trPr>
          <w:gridAfter w:val="1"/>
          <w:wAfter w:w="28" w:type="dxa"/>
          <w:cantSplit/>
          <w:trHeight w:val="300"/>
        </w:trPr>
        <w:tc>
          <w:tcPr>
            <w:tcW w:w="10882" w:type="dxa"/>
            <w:gridSpan w:val="29"/>
            <w:tcBorders>
              <w:bottom w:val="single" w:sz="6" w:space="0" w:color="auto"/>
            </w:tcBorders>
            <w:shd w:val="clear" w:color="auto" w:fill="C6D9F1"/>
            <w:vAlign w:val="center"/>
          </w:tcPr>
          <w:p w:rsidR="00F57E16" w:rsidRPr="00F87F71" w:rsidRDefault="00F57E16" w:rsidP="00F57E16">
            <w:pPr>
              <w:spacing w:line="240" w:lineRule="atLeast"/>
              <w:ind w:left="75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Aggregates</w:t>
            </w:r>
          </w:p>
        </w:tc>
      </w:tr>
      <w:tr w:rsidR="00041861" w:rsidTr="00201843">
        <w:trPr>
          <w:gridAfter w:val="1"/>
          <w:wAfter w:w="28" w:type="dxa"/>
          <w:cantSplit/>
          <w:trHeight w:val="342"/>
        </w:trPr>
        <w:tc>
          <w:tcPr>
            <w:tcW w:w="3060" w:type="dxa"/>
            <w:gridSpan w:val="2"/>
            <w:vMerge w:val="restart"/>
            <w:shd w:val="clear" w:color="auto" w:fill="DBE5F1"/>
            <w:vAlign w:val="center"/>
          </w:tcPr>
          <w:p w:rsidR="00041861" w:rsidRPr="00DC03E9" w:rsidRDefault="00041861" w:rsidP="001571C3">
            <w:pPr>
              <w:ind w:left="180" w:hanging="90"/>
              <w:rPr>
                <w:b/>
                <w:i/>
                <w:sz w:val="20"/>
                <w:szCs w:val="20"/>
              </w:rPr>
            </w:pPr>
            <w:r w:rsidRPr="00DC03E9">
              <w:rPr>
                <w:b/>
                <w:i/>
                <w:sz w:val="20"/>
                <w:szCs w:val="20"/>
              </w:rPr>
              <w:t>Aggregates</w:t>
            </w:r>
          </w:p>
        </w:tc>
        <w:tc>
          <w:tcPr>
            <w:tcW w:w="1106" w:type="dxa"/>
            <w:gridSpan w:val="6"/>
            <w:vMerge w:val="restart"/>
            <w:shd w:val="clear" w:color="auto" w:fill="DBE5F1"/>
            <w:vAlign w:val="center"/>
          </w:tcPr>
          <w:p w:rsidR="00041861" w:rsidRDefault="00041861" w:rsidP="00B938DD">
            <w:pPr>
              <w:spacing w:line="240" w:lineRule="atLeast"/>
              <w:ind w:left="66" w:right="11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ASTM</w:t>
            </w:r>
          </w:p>
          <w:p w:rsidR="00041861" w:rsidRPr="00C61382" w:rsidRDefault="00041861" w:rsidP="00B938DD">
            <w:pPr>
              <w:spacing w:line="240" w:lineRule="atLeast"/>
              <w:ind w:left="66" w:right="11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C330*</w:t>
            </w:r>
          </w:p>
        </w:tc>
        <w:tc>
          <w:tcPr>
            <w:tcW w:w="810" w:type="dxa"/>
            <w:gridSpan w:val="3"/>
            <w:vMerge w:val="restart"/>
            <w:shd w:val="clear" w:color="auto" w:fill="DBE5F1"/>
            <w:vAlign w:val="center"/>
          </w:tcPr>
          <w:p w:rsidR="00041861" w:rsidRPr="00C61382" w:rsidRDefault="00041861" w:rsidP="001571C3">
            <w:pPr>
              <w:spacing w:line="240" w:lineRule="atLeast"/>
              <w:ind w:left="66" w:right="114"/>
              <w:jc w:val="center"/>
              <w:rPr>
                <w:b/>
                <w:i/>
                <w:sz w:val="20"/>
                <w:szCs w:val="20"/>
              </w:rPr>
            </w:pPr>
            <w:r w:rsidRPr="00B938DD">
              <w:rPr>
                <w:b/>
                <w:i/>
                <w:sz w:val="20"/>
                <w:szCs w:val="20"/>
              </w:rPr>
              <w:t>Abs (%)</w:t>
            </w:r>
          </w:p>
        </w:tc>
        <w:tc>
          <w:tcPr>
            <w:tcW w:w="810" w:type="dxa"/>
            <w:gridSpan w:val="4"/>
            <w:vMerge w:val="restart"/>
            <w:shd w:val="clear" w:color="auto" w:fill="DBE5F1"/>
            <w:vAlign w:val="center"/>
          </w:tcPr>
          <w:p w:rsidR="00041861" w:rsidRPr="008C2F37" w:rsidRDefault="00041861" w:rsidP="00041861">
            <w:pPr>
              <w:spacing w:line="240" w:lineRule="atLeast"/>
              <w:ind w:left="66" w:right="11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SG</w:t>
            </w:r>
            <w:r>
              <w:rPr>
                <w:b/>
                <w:i/>
                <w:sz w:val="20"/>
                <w:szCs w:val="20"/>
                <w:vertAlign w:val="subscript"/>
              </w:rPr>
              <w:t>OD</w:t>
            </w:r>
          </w:p>
        </w:tc>
        <w:tc>
          <w:tcPr>
            <w:tcW w:w="900" w:type="dxa"/>
            <w:gridSpan w:val="4"/>
            <w:vMerge w:val="restart"/>
            <w:shd w:val="clear" w:color="auto" w:fill="DBE5F1"/>
            <w:vAlign w:val="center"/>
          </w:tcPr>
          <w:p w:rsidR="00041861" w:rsidRPr="00C61382" w:rsidRDefault="00041861" w:rsidP="00F0138E">
            <w:pPr>
              <w:spacing w:line="240" w:lineRule="atLeast"/>
              <w:ind w:left="66" w:right="11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SG</w:t>
            </w:r>
            <w:r>
              <w:rPr>
                <w:b/>
                <w:i/>
                <w:sz w:val="20"/>
                <w:szCs w:val="20"/>
                <w:vertAlign w:val="subscript"/>
              </w:rPr>
              <w:t>SSD</w:t>
            </w:r>
          </w:p>
        </w:tc>
        <w:tc>
          <w:tcPr>
            <w:tcW w:w="2610" w:type="dxa"/>
            <w:gridSpan w:val="8"/>
            <w:shd w:val="clear" w:color="auto" w:fill="DBE5F1"/>
            <w:vAlign w:val="center"/>
          </w:tcPr>
          <w:p w:rsidR="00041861" w:rsidRPr="00C61382" w:rsidRDefault="00041861" w:rsidP="00E84D8F">
            <w:pPr>
              <w:ind w:left="66" w:right="11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Base Quantity </w:t>
            </w:r>
            <w:r w:rsidRPr="00E64CDE">
              <w:rPr>
                <w:b/>
                <w:i/>
                <w:sz w:val="20"/>
                <w:szCs w:val="20"/>
              </w:rPr>
              <w:t>(lb/yd</w:t>
            </w:r>
            <w:r w:rsidRPr="00E64CDE">
              <w:rPr>
                <w:b/>
                <w:i/>
                <w:sz w:val="20"/>
                <w:szCs w:val="20"/>
                <w:vertAlign w:val="superscript"/>
              </w:rPr>
              <w:t>3</w:t>
            </w:r>
            <w:r w:rsidRPr="00E64CDE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86" w:type="dxa"/>
            <w:gridSpan w:val="2"/>
            <w:vMerge w:val="restart"/>
            <w:shd w:val="clear" w:color="auto" w:fill="DBE5F1"/>
            <w:vAlign w:val="center"/>
          </w:tcPr>
          <w:p w:rsidR="00041861" w:rsidRPr="00C61382" w:rsidRDefault="00041861" w:rsidP="00564F67">
            <w:pPr>
              <w:spacing w:line="240" w:lineRule="atLeast"/>
              <w:ind w:left="72" w:right="115"/>
              <w:jc w:val="center"/>
              <w:rPr>
                <w:b/>
                <w:i/>
                <w:sz w:val="20"/>
                <w:szCs w:val="20"/>
              </w:rPr>
            </w:pPr>
            <w:r w:rsidRPr="00041861">
              <w:rPr>
                <w:b/>
                <w:i/>
                <w:sz w:val="20"/>
                <w:szCs w:val="20"/>
              </w:rPr>
              <w:t>Volume (ft</w:t>
            </w:r>
            <w:r w:rsidRPr="00041861">
              <w:rPr>
                <w:b/>
                <w:i/>
                <w:sz w:val="20"/>
                <w:szCs w:val="20"/>
                <w:vertAlign w:val="superscript"/>
              </w:rPr>
              <w:t>3</w:t>
            </w:r>
            <w:r w:rsidRPr="00041861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041861" w:rsidTr="00201843">
        <w:trPr>
          <w:gridAfter w:val="1"/>
          <w:wAfter w:w="28" w:type="dxa"/>
          <w:cantSplit/>
          <w:trHeight w:val="342"/>
        </w:trPr>
        <w:tc>
          <w:tcPr>
            <w:tcW w:w="3060" w:type="dxa"/>
            <w:gridSpan w:val="2"/>
            <w:vMerge/>
            <w:shd w:val="clear" w:color="auto" w:fill="DBE5F1"/>
            <w:vAlign w:val="center"/>
          </w:tcPr>
          <w:p w:rsidR="00041861" w:rsidRPr="00DC03E9" w:rsidRDefault="00041861" w:rsidP="001571C3">
            <w:pPr>
              <w:ind w:left="180" w:hanging="9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vMerge/>
            <w:shd w:val="clear" w:color="auto" w:fill="DBE5F1"/>
            <w:vAlign w:val="center"/>
          </w:tcPr>
          <w:p w:rsidR="00041861" w:rsidRPr="00C61382" w:rsidRDefault="00041861" w:rsidP="001571C3">
            <w:pPr>
              <w:spacing w:line="240" w:lineRule="atLeast"/>
              <w:ind w:left="66" w:right="11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  <w:shd w:val="clear" w:color="auto" w:fill="DBE5F1"/>
            <w:vAlign w:val="center"/>
          </w:tcPr>
          <w:p w:rsidR="00041861" w:rsidRPr="00C61382" w:rsidRDefault="00041861" w:rsidP="001571C3">
            <w:pPr>
              <w:spacing w:line="240" w:lineRule="atLeast"/>
              <w:ind w:left="66" w:right="11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Merge/>
            <w:shd w:val="clear" w:color="auto" w:fill="DBE5F1"/>
            <w:vAlign w:val="center"/>
          </w:tcPr>
          <w:p w:rsidR="00041861" w:rsidRDefault="00041861" w:rsidP="001571C3">
            <w:pPr>
              <w:spacing w:line="240" w:lineRule="atLeast"/>
              <w:ind w:left="66" w:right="11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shd w:val="clear" w:color="auto" w:fill="DBE5F1"/>
            <w:vAlign w:val="center"/>
          </w:tcPr>
          <w:p w:rsidR="00041861" w:rsidRDefault="00041861" w:rsidP="001571C3">
            <w:pPr>
              <w:spacing w:line="240" w:lineRule="atLeast"/>
              <w:ind w:left="66" w:right="11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DBE5F1"/>
            <w:vAlign w:val="center"/>
          </w:tcPr>
          <w:p w:rsidR="00041861" w:rsidRPr="00C61382" w:rsidRDefault="00041861" w:rsidP="00E84D8F">
            <w:pPr>
              <w:ind w:left="66" w:right="11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OD </w:t>
            </w:r>
          </w:p>
        </w:tc>
        <w:tc>
          <w:tcPr>
            <w:tcW w:w="1350" w:type="dxa"/>
            <w:gridSpan w:val="5"/>
            <w:shd w:val="clear" w:color="auto" w:fill="DBE5F1"/>
            <w:vAlign w:val="center"/>
          </w:tcPr>
          <w:p w:rsidR="00041861" w:rsidRPr="00C61382" w:rsidRDefault="00041861" w:rsidP="00564F67">
            <w:pPr>
              <w:ind w:left="66" w:right="11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SSD</w:t>
            </w:r>
          </w:p>
        </w:tc>
        <w:tc>
          <w:tcPr>
            <w:tcW w:w="1586" w:type="dxa"/>
            <w:gridSpan w:val="2"/>
            <w:vMerge/>
            <w:shd w:val="clear" w:color="auto" w:fill="DBE5F1"/>
            <w:vAlign w:val="center"/>
          </w:tcPr>
          <w:p w:rsidR="00041861" w:rsidRPr="00C61382" w:rsidRDefault="00041861" w:rsidP="00564F67">
            <w:pPr>
              <w:spacing w:line="240" w:lineRule="atLeast"/>
              <w:ind w:left="72" w:right="115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41861" w:rsidTr="00201843">
        <w:trPr>
          <w:gridAfter w:val="1"/>
          <w:wAfter w:w="28" w:type="dxa"/>
          <w:cantSplit/>
          <w:trHeight w:val="300"/>
        </w:trPr>
        <w:tc>
          <w:tcPr>
            <w:tcW w:w="3060" w:type="dxa"/>
            <w:gridSpan w:val="2"/>
            <w:vAlign w:val="center"/>
          </w:tcPr>
          <w:p w:rsidR="00041861" w:rsidRPr="00D9137E" w:rsidRDefault="00041861" w:rsidP="00D9137E">
            <w:pPr>
              <w:ind w:left="180" w:hanging="90"/>
              <w:rPr>
                <w:i/>
                <w:sz w:val="20"/>
                <w:szCs w:val="20"/>
              </w:rPr>
            </w:pPr>
            <w:r w:rsidRPr="00D9137E">
              <w:rPr>
                <w:i/>
                <w:sz w:val="20"/>
                <w:szCs w:val="20"/>
              </w:rPr>
              <w:t>Aggregate 1</w:t>
            </w:r>
          </w:p>
        </w:tc>
        <w:tc>
          <w:tcPr>
            <w:tcW w:w="1106" w:type="dxa"/>
            <w:gridSpan w:val="6"/>
            <w:vAlign w:val="center"/>
          </w:tcPr>
          <w:p w:rsidR="00041861" w:rsidRPr="00F87F71" w:rsidRDefault="00201843" w:rsidP="00201843">
            <w:pPr>
              <w:spacing w:line="240" w:lineRule="atLeast"/>
              <w:ind w:left="66"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/ N</w:t>
            </w:r>
          </w:p>
        </w:tc>
        <w:tc>
          <w:tcPr>
            <w:tcW w:w="810" w:type="dxa"/>
            <w:gridSpan w:val="3"/>
            <w:vAlign w:val="center"/>
          </w:tcPr>
          <w:p w:rsidR="00041861" w:rsidRPr="00F87F71" w:rsidRDefault="00041861" w:rsidP="00142CE4">
            <w:pPr>
              <w:spacing w:line="240" w:lineRule="atLeast"/>
              <w:ind w:left="66" w:right="114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041861" w:rsidRPr="00F87F71" w:rsidRDefault="00041861" w:rsidP="00A16F50">
            <w:pPr>
              <w:spacing w:line="240" w:lineRule="atLeast"/>
              <w:ind w:left="66"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041861" w:rsidRPr="00F87F71" w:rsidRDefault="00041861" w:rsidP="00A16F50">
            <w:pPr>
              <w:spacing w:line="240" w:lineRule="atLeast"/>
              <w:ind w:left="66"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1861" w:rsidRPr="00F87F71" w:rsidRDefault="00041861" w:rsidP="00E84D8F">
            <w:pPr>
              <w:spacing w:line="240" w:lineRule="atLeast"/>
              <w:ind w:left="66" w:right="114"/>
              <w:rPr>
                <w:i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041861" w:rsidRPr="00F87F71" w:rsidRDefault="00041861" w:rsidP="001D3347">
            <w:pPr>
              <w:spacing w:line="240" w:lineRule="atLeast"/>
              <w:ind w:left="66" w:right="114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041861" w:rsidRPr="00F87F71" w:rsidRDefault="00041861" w:rsidP="00142CE4">
            <w:pPr>
              <w:spacing w:line="240" w:lineRule="atLeast"/>
              <w:ind w:left="66" w:right="114"/>
              <w:rPr>
                <w:sz w:val="20"/>
                <w:szCs w:val="20"/>
              </w:rPr>
            </w:pPr>
          </w:p>
        </w:tc>
      </w:tr>
      <w:tr w:rsidR="00041861" w:rsidTr="00201843">
        <w:trPr>
          <w:gridAfter w:val="1"/>
          <w:wAfter w:w="28" w:type="dxa"/>
          <w:cantSplit/>
          <w:trHeight w:val="300"/>
        </w:trPr>
        <w:tc>
          <w:tcPr>
            <w:tcW w:w="3060" w:type="dxa"/>
            <w:gridSpan w:val="2"/>
            <w:vAlign w:val="center"/>
          </w:tcPr>
          <w:p w:rsidR="00041861" w:rsidRPr="00D9137E" w:rsidRDefault="00041861" w:rsidP="00D9137E">
            <w:pPr>
              <w:ind w:left="180" w:hanging="90"/>
              <w:rPr>
                <w:i/>
                <w:sz w:val="20"/>
                <w:szCs w:val="20"/>
              </w:rPr>
            </w:pPr>
            <w:r w:rsidRPr="00D9137E">
              <w:rPr>
                <w:i/>
                <w:sz w:val="20"/>
                <w:szCs w:val="20"/>
              </w:rPr>
              <w:t>Aggregate 2</w:t>
            </w:r>
          </w:p>
        </w:tc>
        <w:tc>
          <w:tcPr>
            <w:tcW w:w="1106" w:type="dxa"/>
            <w:gridSpan w:val="6"/>
            <w:vAlign w:val="center"/>
          </w:tcPr>
          <w:p w:rsidR="00041861" w:rsidRPr="00F87F71" w:rsidRDefault="00201843" w:rsidP="00201843">
            <w:pPr>
              <w:spacing w:line="240" w:lineRule="atLeast"/>
              <w:ind w:left="66"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/ N</w:t>
            </w:r>
          </w:p>
        </w:tc>
        <w:tc>
          <w:tcPr>
            <w:tcW w:w="810" w:type="dxa"/>
            <w:gridSpan w:val="3"/>
            <w:vAlign w:val="center"/>
          </w:tcPr>
          <w:p w:rsidR="00041861" w:rsidRPr="00F87F71" w:rsidRDefault="00041861" w:rsidP="00142CE4">
            <w:pPr>
              <w:spacing w:line="240" w:lineRule="atLeast"/>
              <w:ind w:left="66" w:right="114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041861" w:rsidRPr="00F87F71" w:rsidRDefault="00041861" w:rsidP="00A16F50">
            <w:pPr>
              <w:spacing w:line="240" w:lineRule="atLeast"/>
              <w:ind w:left="66"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041861" w:rsidRPr="00F87F71" w:rsidRDefault="00041861" w:rsidP="00A16F50">
            <w:pPr>
              <w:spacing w:line="240" w:lineRule="atLeast"/>
              <w:ind w:left="66"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1861" w:rsidRPr="00F87F71" w:rsidRDefault="00041861" w:rsidP="00E84D8F">
            <w:pPr>
              <w:spacing w:line="240" w:lineRule="atLeast"/>
              <w:ind w:left="66" w:right="114"/>
              <w:rPr>
                <w:i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041861" w:rsidRPr="00F87F71" w:rsidRDefault="00041861" w:rsidP="001D3347">
            <w:pPr>
              <w:spacing w:line="240" w:lineRule="atLeast"/>
              <w:ind w:left="66" w:right="114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041861" w:rsidRPr="00F87F71" w:rsidRDefault="00041861" w:rsidP="00142CE4">
            <w:pPr>
              <w:spacing w:line="240" w:lineRule="atLeast"/>
              <w:ind w:left="66" w:right="114"/>
              <w:rPr>
                <w:sz w:val="20"/>
                <w:szCs w:val="20"/>
              </w:rPr>
            </w:pPr>
          </w:p>
        </w:tc>
      </w:tr>
      <w:tr w:rsidR="00041861" w:rsidTr="00201843">
        <w:trPr>
          <w:gridAfter w:val="1"/>
          <w:wAfter w:w="28" w:type="dxa"/>
          <w:cantSplit/>
          <w:trHeight w:val="300"/>
        </w:trPr>
        <w:tc>
          <w:tcPr>
            <w:tcW w:w="3060" w:type="dxa"/>
            <w:gridSpan w:val="2"/>
            <w:vAlign w:val="center"/>
          </w:tcPr>
          <w:p w:rsidR="00041861" w:rsidRPr="00D9137E" w:rsidRDefault="00041861" w:rsidP="00D9137E">
            <w:pPr>
              <w:ind w:left="180" w:hanging="90"/>
              <w:rPr>
                <w:i/>
                <w:sz w:val="20"/>
                <w:szCs w:val="20"/>
              </w:rPr>
            </w:pPr>
            <w:r w:rsidRPr="00D9137E">
              <w:rPr>
                <w:i/>
                <w:sz w:val="20"/>
                <w:szCs w:val="20"/>
              </w:rPr>
              <w:t xml:space="preserve">Aggregate 3 </w:t>
            </w:r>
          </w:p>
        </w:tc>
        <w:tc>
          <w:tcPr>
            <w:tcW w:w="1106" w:type="dxa"/>
            <w:gridSpan w:val="6"/>
            <w:vAlign w:val="center"/>
          </w:tcPr>
          <w:p w:rsidR="00041861" w:rsidRPr="00F87F71" w:rsidRDefault="00201843" w:rsidP="00201843">
            <w:pPr>
              <w:spacing w:line="240" w:lineRule="atLeast"/>
              <w:ind w:left="66" w:righ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/ N</w:t>
            </w:r>
          </w:p>
        </w:tc>
        <w:tc>
          <w:tcPr>
            <w:tcW w:w="810" w:type="dxa"/>
            <w:gridSpan w:val="3"/>
            <w:vAlign w:val="center"/>
          </w:tcPr>
          <w:p w:rsidR="00041861" w:rsidRPr="00F87F71" w:rsidRDefault="00041861" w:rsidP="00142CE4">
            <w:pPr>
              <w:spacing w:line="240" w:lineRule="atLeast"/>
              <w:ind w:left="66" w:right="114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041861" w:rsidRPr="00F87F71" w:rsidRDefault="00041861" w:rsidP="00A16F50">
            <w:pPr>
              <w:spacing w:line="240" w:lineRule="atLeast"/>
              <w:ind w:left="66"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041861" w:rsidRPr="00F87F71" w:rsidRDefault="00041861" w:rsidP="00A16F50">
            <w:pPr>
              <w:spacing w:line="240" w:lineRule="atLeast"/>
              <w:ind w:left="66"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1861" w:rsidRPr="00F87F71" w:rsidRDefault="00041861" w:rsidP="00E84D8F">
            <w:pPr>
              <w:spacing w:line="240" w:lineRule="atLeast"/>
              <w:ind w:left="66" w:right="114"/>
              <w:rPr>
                <w:i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vAlign w:val="center"/>
          </w:tcPr>
          <w:p w:rsidR="00041861" w:rsidRPr="00F87F71" w:rsidRDefault="00041861" w:rsidP="001D3347">
            <w:pPr>
              <w:spacing w:line="240" w:lineRule="atLeast"/>
              <w:ind w:left="66" w:right="114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041861" w:rsidRPr="00F87F71" w:rsidRDefault="00041861" w:rsidP="00142CE4">
            <w:pPr>
              <w:spacing w:line="240" w:lineRule="atLeast"/>
              <w:ind w:left="66" w:right="114"/>
              <w:rPr>
                <w:sz w:val="20"/>
                <w:szCs w:val="20"/>
              </w:rPr>
            </w:pPr>
          </w:p>
        </w:tc>
      </w:tr>
      <w:tr w:rsidR="00564F67" w:rsidTr="00EC5DDA">
        <w:trPr>
          <w:gridAfter w:val="1"/>
          <w:wAfter w:w="28" w:type="dxa"/>
          <w:cantSplit/>
          <w:trHeight w:val="300"/>
        </w:trPr>
        <w:tc>
          <w:tcPr>
            <w:tcW w:w="10882" w:type="dxa"/>
            <w:gridSpan w:val="29"/>
            <w:tcBorders>
              <w:bottom w:val="single" w:sz="6" w:space="0" w:color="auto"/>
            </w:tcBorders>
            <w:shd w:val="clear" w:color="auto" w:fill="C6D9F1"/>
          </w:tcPr>
          <w:p w:rsidR="00564F67" w:rsidRPr="00F87F71" w:rsidRDefault="00564F67" w:rsidP="00DC03E9">
            <w:pPr>
              <w:spacing w:line="240" w:lineRule="atLeast"/>
              <w:ind w:left="75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Admixtures</w:t>
            </w:r>
          </w:p>
        </w:tc>
      </w:tr>
      <w:tr w:rsidR="00564F67" w:rsidTr="00201843">
        <w:trPr>
          <w:gridAfter w:val="1"/>
          <w:wAfter w:w="28" w:type="dxa"/>
          <w:cantSplit/>
          <w:trHeight w:val="300"/>
        </w:trPr>
        <w:tc>
          <w:tcPr>
            <w:tcW w:w="2790" w:type="dxa"/>
            <w:shd w:val="clear" w:color="auto" w:fill="DBE5F1"/>
            <w:vAlign w:val="center"/>
          </w:tcPr>
          <w:p w:rsidR="00564F67" w:rsidRPr="001571C3" w:rsidRDefault="00564F67" w:rsidP="00D9137E">
            <w:pPr>
              <w:ind w:left="180" w:hanging="90"/>
              <w:rPr>
                <w:b/>
                <w:i/>
                <w:sz w:val="20"/>
                <w:szCs w:val="20"/>
              </w:rPr>
            </w:pPr>
            <w:r w:rsidRPr="001571C3">
              <w:rPr>
                <w:b/>
                <w:i/>
                <w:sz w:val="20"/>
                <w:szCs w:val="20"/>
              </w:rPr>
              <w:t>Admixture</w:t>
            </w:r>
          </w:p>
        </w:tc>
        <w:tc>
          <w:tcPr>
            <w:tcW w:w="1016" w:type="dxa"/>
            <w:gridSpan w:val="6"/>
            <w:shd w:val="clear" w:color="auto" w:fill="DBE5F1"/>
            <w:vAlign w:val="center"/>
          </w:tcPr>
          <w:p w:rsidR="00564F67" w:rsidRPr="001571C3" w:rsidRDefault="00564F67" w:rsidP="001571C3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ind w:left="66" w:right="1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lb/gal</w:t>
            </w:r>
          </w:p>
        </w:tc>
        <w:tc>
          <w:tcPr>
            <w:tcW w:w="1440" w:type="dxa"/>
            <w:gridSpan w:val="7"/>
            <w:shd w:val="clear" w:color="auto" w:fill="DBE5F1"/>
            <w:vAlign w:val="center"/>
          </w:tcPr>
          <w:p w:rsidR="000D514B" w:rsidRDefault="00564F67" w:rsidP="001571C3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ind w:left="66" w:right="114"/>
              <w:jc w:val="center"/>
              <w:rPr>
                <w:b/>
                <w:sz w:val="20"/>
              </w:rPr>
            </w:pPr>
            <w:r w:rsidRPr="001571C3">
              <w:rPr>
                <w:b/>
                <w:i/>
                <w:sz w:val="20"/>
              </w:rPr>
              <w:t>Dosa</w:t>
            </w:r>
            <w:r w:rsidRPr="00403BF0">
              <w:rPr>
                <w:b/>
                <w:i/>
                <w:sz w:val="20"/>
              </w:rPr>
              <w:t>ge</w:t>
            </w:r>
          </w:p>
          <w:p w:rsidR="00564F67" w:rsidRPr="001571C3" w:rsidRDefault="00E84D8F" w:rsidP="001571C3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ind w:left="66" w:right="114"/>
              <w:jc w:val="center"/>
              <w:rPr>
                <w:b/>
                <w:i/>
                <w:sz w:val="20"/>
              </w:rPr>
            </w:pPr>
            <w:r w:rsidRPr="00403BF0">
              <w:rPr>
                <w:b/>
                <w:sz w:val="20"/>
              </w:rPr>
              <w:t>(</w:t>
            </w:r>
            <w:r w:rsidR="00564F67" w:rsidRPr="00403BF0">
              <w:rPr>
                <w:b/>
                <w:i/>
                <w:sz w:val="20"/>
              </w:rPr>
              <w:t>fl.</w:t>
            </w:r>
            <w:r w:rsidR="004B1756">
              <w:rPr>
                <w:b/>
                <w:i/>
                <w:sz w:val="20"/>
              </w:rPr>
              <w:t xml:space="preserve"> </w:t>
            </w:r>
            <w:proofErr w:type="spellStart"/>
            <w:r w:rsidR="004B1756">
              <w:rPr>
                <w:b/>
                <w:i/>
                <w:sz w:val="20"/>
              </w:rPr>
              <w:t>o</w:t>
            </w:r>
            <w:r w:rsidR="00564F67" w:rsidRPr="00403BF0">
              <w:rPr>
                <w:b/>
                <w:i/>
                <w:sz w:val="20"/>
              </w:rPr>
              <w:t>z</w:t>
            </w:r>
            <w:proofErr w:type="spellEnd"/>
            <w:r w:rsidR="004B1756">
              <w:rPr>
                <w:b/>
                <w:i/>
                <w:sz w:val="20"/>
              </w:rPr>
              <w:t xml:space="preserve"> </w:t>
            </w:r>
            <w:r w:rsidR="00564F67" w:rsidRPr="00403BF0">
              <w:rPr>
                <w:b/>
                <w:i/>
                <w:sz w:val="20"/>
              </w:rPr>
              <w:t>/</w:t>
            </w:r>
            <w:r w:rsidR="004B1756">
              <w:rPr>
                <w:b/>
                <w:i/>
                <w:sz w:val="20"/>
              </w:rPr>
              <w:t xml:space="preserve"> </w:t>
            </w:r>
            <w:r w:rsidR="00564F67" w:rsidRPr="00403BF0">
              <w:rPr>
                <w:b/>
                <w:i/>
                <w:sz w:val="20"/>
              </w:rPr>
              <w:t>cwt</w:t>
            </w:r>
            <w:r w:rsidRPr="00403BF0">
              <w:rPr>
                <w:b/>
                <w:i/>
                <w:sz w:val="20"/>
              </w:rPr>
              <w:t>)</w:t>
            </w:r>
          </w:p>
        </w:tc>
        <w:tc>
          <w:tcPr>
            <w:tcW w:w="1324" w:type="dxa"/>
            <w:gridSpan w:val="4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564F67" w:rsidRPr="001571C3" w:rsidRDefault="00403BF0" w:rsidP="001571C3">
            <w:pPr>
              <w:spacing w:line="240" w:lineRule="atLeast"/>
              <w:ind w:left="66" w:right="11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% </w:t>
            </w:r>
            <w:r w:rsidR="00564F67" w:rsidRPr="001571C3">
              <w:rPr>
                <w:b/>
                <w:i/>
                <w:sz w:val="20"/>
                <w:szCs w:val="20"/>
              </w:rPr>
              <w:t>Solids</w:t>
            </w:r>
          </w:p>
        </w:tc>
        <w:tc>
          <w:tcPr>
            <w:tcW w:w="4312" w:type="dxa"/>
            <w:gridSpan w:val="11"/>
            <w:shd w:val="clear" w:color="auto" w:fill="DBE5F1"/>
            <w:vAlign w:val="center"/>
          </w:tcPr>
          <w:p w:rsidR="00564F67" w:rsidRPr="001571C3" w:rsidRDefault="007E4731" w:rsidP="00D575C1">
            <w:pPr>
              <w:spacing w:line="240" w:lineRule="atLeast"/>
              <w:ind w:left="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Amount of </w:t>
            </w:r>
            <w:r w:rsidR="00564F67" w:rsidRPr="001571C3">
              <w:rPr>
                <w:b/>
                <w:i/>
                <w:sz w:val="20"/>
                <w:szCs w:val="20"/>
              </w:rPr>
              <w:t>Water in Admixture</w:t>
            </w:r>
            <w:r w:rsidR="00403BF0">
              <w:rPr>
                <w:b/>
                <w:i/>
                <w:sz w:val="20"/>
                <w:szCs w:val="20"/>
              </w:rPr>
              <w:t xml:space="preserve"> </w:t>
            </w:r>
            <w:r w:rsidR="00403BF0" w:rsidRPr="00E64CDE">
              <w:rPr>
                <w:b/>
                <w:i/>
                <w:sz w:val="20"/>
                <w:szCs w:val="20"/>
              </w:rPr>
              <w:t>(lb/yd</w:t>
            </w:r>
            <w:r w:rsidR="00403BF0" w:rsidRPr="00E64CDE">
              <w:rPr>
                <w:b/>
                <w:i/>
                <w:sz w:val="20"/>
                <w:szCs w:val="20"/>
                <w:vertAlign w:val="superscript"/>
              </w:rPr>
              <w:t>3</w:t>
            </w:r>
            <w:r w:rsidR="00403BF0" w:rsidRPr="00E64CDE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6A0A4B" w:rsidTr="00201843">
        <w:trPr>
          <w:gridAfter w:val="1"/>
          <w:wAfter w:w="28" w:type="dxa"/>
          <w:cantSplit/>
          <w:trHeight w:val="300"/>
        </w:trPr>
        <w:tc>
          <w:tcPr>
            <w:tcW w:w="2790" w:type="dxa"/>
            <w:vAlign w:val="center"/>
          </w:tcPr>
          <w:p w:rsidR="006A0A4B" w:rsidRDefault="006A0A4B" w:rsidP="00BB6F80">
            <w:pPr>
              <w:spacing w:line="240" w:lineRule="atLeast"/>
              <w:ind w:left="75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Latex (if used)</w:t>
            </w:r>
          </w:p>
        </w:tc>
        <w:tc>
          <w:tcPr>
            <w:tcW w:w="1016" w:type="dxa"/>
            <w:gridSpan w:val="6"/>
            <w:vAlign w:val="center"/>
          </w:tcPr>
          <w:p w:rsidR="006A0A4B" w:rsidRPr="00F87F71" w:rsidRDefault="006A0A4B" w:rsidP="00A16F50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ind w:left="66" w:right="114"/>
              <w:jc w:val="center"/>
              <w:rPr>
                <w:i/>
                <w:sz w:val="20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6A0A4B" w:rsidRPr="00F87F71" w:rsidRDefault="006A0A4B" w:rsidP="00564F6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ind w:left="66" w:right="114"/>
              <w:rPr>
                <w:i/>
                <w:sz w:val="20"/>
              </w:rPr>
            </w:pPr>
          </w:p>
        </w:tc>
        <w:tc>
          <w:tcPr>
            <w:tcW w:w="1324" w:type="dxa"/>
            <w:gridSpan w:val="4"/>
            <w:tcBorders>
              <w:bottom w:val="single" w:sz="6" w:space="0" w:color="auto"/>
            </w:tcBorders>
            <w:vAlign w:val="center"/>
          </w:tcPr>
          <w:p w:rsidR="006A0A4B" w:rsidRPr="00F87F71" w:rsidRDefault="006A0A4B" w:rsidP="00403BF0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ind w:left="66" w:right="114"/>
              <w:rPr>
                <w:i/>
                <w:sz w:val="20"/>
              </w:rPr>
            </w:pPr>
          </w:p>
        </w:tc>
        <w:tc>
          <w:tcPr>
            <w:tcW w:w="2070" w:type="dxa"/>
            <w:gridSpan w:val="7"/>
            <w:vAlign w:val="center"/>
          </w:tcPr>
          <w:p w:rsidR="006A0A4B" w:rsidRDefault="006A0A4B" w:rsidP="00564F67">
            <w:pPr>
              <w:spacing w:line="240" w:lineRule="atLeast"/>
              <w:ind w:left="75"/>
              <w:rPr>
                <w:i/>
                <w:sz w:val="20"/>
                <w:szCs w:val="20"/>
              </w:rPr>
            </w:pPr>
          </w:p>
        </w:tc>
        <w:tc>
          <w:tcPr>
            <w:tcW w:w="2242" w:type="dxa"/>
            <w:gridSpan w:val="4"/>
            <w:vMerge w:val="restart"/>
            <w:vAlign w:val="center"/>
          </w:tcPr>
          <w:p w:rsidR="006A0A4B" w:rsidRDefault="006A0A4B" w:rsidP="00CB7356">
            <w:pPr>
              <w:spacing w:line="240" w:lineRule="atLeast"/>
              <w:ind w:left="7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Total Water from </w:t>
            </w:r>
          </w:p>
          <w:p w:rsidR="006A0A4B" w:rsidRDefault="006A0A4B" w:rsidP="00CB7356">
            <w:pPr>
              <w:spacing w:line="240" w:lineRule="atLeast"/>
              <w:ind w:left="7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Admixtures</w:t>
            </w:r>
            <w:r w:rsidR="00B32AB9">
              <w:rPr>
                <w:i/>
                <w:sz w:val="20"/>
                <w:szCs w:val="20"/>
              </w:rPr>
              <w:t>, ∑</w:t>
            </w:r>
            <w:proofErr w:type="spellStart"/>
            <w:r w:rsidR="00B32AB9" w:rsidRPr="00F87F71">
              <w:rPr>
                <w:i/>
                <w:sz w:val="20"/>
                <w:szCs w:val="20"/>
              </w:rPr>
              <w:t>w</w:t>
            </w:r>
            <w:r w:rsidR="00B32AB9">
              <w:rPr>
                <w:i/>
                <w:sz w:val="20"/>
                <w:szCs w:val="20"/>
                <w:vertAlign w:val="subscript"/>
              </w:rPr>
              <w:t>admx</w:t>
            </w:r>
            <w:proofErr w:type="spellEnd"/>
          </w:p>
          <w:p w:rsidR="006A0A4B" w:rsidRPr="00D9137E" w:rsidRDefault="006A0A4B" w:rsidP="00D9137E">
            <w:pPr>
              <w:spacing w:line="240" w:lineRule="atLeast"/>
              <w:ind w:left="75"/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b/>
                <w:i/>
                <w:sz w:val="20"/>
                <w:szCs w:val="20"/>
              </w:rPr>
              <w:t>_______</w:t>
            </w:r>
            <w:r w:rsidRPr="001959B1">
              <w:rPr>
                <w:b/>
                <w:i/>
                <w:sz w:val="20"/>
                <w:szCs w:val="20"/>
              </w:rPr>
              <w:t xml:space="preserve"> </w:t>
            </w:r>
            <w:r w:rsidRPr="00F87F71">
              <w:rPr>
                <w:i/>
                <w:sz w:val="20"/>
                <w:szCs w:val="20"/>
              </w:rPr>
              <w:t>lb/yd</w:t>
            </w:r>
            <w:r w:rsidRPr="00F87F71">
              <w:rPr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6A0A4B" w:rsidTr="00201843">
        <w:trPr>
          <w:gridAfter w:val="1"/>
          <w:wAfter w:w="28" w:type="dxa"/>
          <w:cantSplit/>
          <w:trHeight w:val="300"/>
        </w:trPr>
        <w:tc>
          <w:tcPr>
            <w:tcW w:w="2790" w:type="dxa"/>
            <w:vAlign w:val="center"/>
          </w:tcPr>
          <w:p w:rsidR="006A0A4B" w:rsidRDefault="006A0A4B" w:rsidP="00BB6F80">
            <w:pPr>
              <w:spacing w:line="240" w:lineRule="atLeast"/>
              <w:ind w:left="75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Liquid Dye (if used)</w:t>
            </w:r>
          </w:p>
        </w:tc>
        <w:tc>
          <w:tcPr>
            <w:tcW w:w="1016" w:type="dxa"/>
            <w:gridSpan w:val="6"/>
            <w:vAlign w:val="center"/>
          </w:tcPr>
          <w:p w:rsidR="006A0A4B" w:rsidRPr="00F87F71" w:rsidRDefault="006A0A4B" w:rsidP="00A16F50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ind w:left="66" w:right="114"/>
              <w:jc w:val="center"/>
              <w:rPr>
                <w:i/>
                <w:sz w:val="20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6A0A4B" w:rsidRPr="00F87F71" w:rsidRDefault="006A0A4B" w:rsidP="00BE741C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ind w:left="66" w:right="114"/>
              <w:rPr>
                <w:i/>
                <w:sz w:val="20"/>
              </w:rPr>
            </w:pPr>
          </w:p>
        </w:tc>
        <w:tc>
          <w:tcPr>
            <w:tcW w:w="1324" w:type="dxa"/>
            <w:gridSpan w:val="4"/>
            <w:tcBorders>
              <w:bottom w:val="single" w:sz="6" w:space="0" w:color="auto"/>
            </w:tcBorders>
            <w:vAlign w:val="center"/>
          </w:tcPr>
          <w:p w:rsidR="006A0A4B" w:rsidRPr="00F87F71" w:rsidRDefault="006A0A4B" w:rsidP="00B574AB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ind w:left="66" w:right="114"/>
              <w:rPr>
                <w:i/>
                <w:sz w:val="20"/>
              </w:rPr>
            </w:pPr>
          </w:p>
        </w:tc>
        <w:tc>
          <w:tcPr>
            <w:tcW w:w="2070" w:type="dxa"/>
            <w:gridSpan w:val="7"/>
            <w:vAlign w:val="center"/>
          </w:tcPr>
          <w:p w:rsidR="006A0A4B" w:rsidRDefault="006A0A4B" w:rsidP="00564F67">
            <w:pPr>
              <w:spacing w:line="240" w:lineRule="atLeast"/>
              <w:ind w:left="75"/>
              <w:rPr>
                <w:i/>
                <w:sz w:val="20"/>
                <w:szCs w:val="20"/>
              </w:rPr>
            </w:pPr>
          </w:p>
        </w:tc>
        <w:tc>
          <w:tcPr>
            <w:tcW w:w="2242" w:type="dxa"/>
            <w:gridSpan w:val="4"/>
            <w:vMerge/>
          </w:tcPr>
          <w:p w:rsidR="006A0A4B" w:rsidRPr="00F87F71" w:rsidRDefault="006A0A4B">
            <w:pPr>
              <w:spacing w:line="240" w:lineRule="atLeast"/>
              <w:ind w:left="75"/>
              <w:rPr>
                <w:i/>
                <w:sz w:val="20"/>
                <w:szCs w:val="20"/>
              </w:rPr>
            </w:pPr>
          </w:p>
        </w:tc>
      </w:tr>
      <w:tr w:rsidR="00564F67" w:rsidTr="00201843">
        <w:trPr>
          <w:gridAfter w:val="1"/>
          <w:wAfter w:w="28" w:type="dxa"/>
          <w:cantSplit/>
          <w:trHeight w:val="300"/>
        </w:trPr>
        <w:tc>
          <w:tcPr>
            <w:tcW w:w="2790" w:type="dxa"/>
            <w:vAlign w:val="center"/>
          </w:tcPr>
          <w:p w:rsidR="00564F67" w:rsidRPr="00D9137E" w:rsidRDefault="00564F67" w:rsidP="006A0A4B">
            <w:pPr>
              <w:ind w:left="180" w:hanging="90"/>
              <w:rPr>
                <w:i/>
                <w:sz w:val="20"/>
                <w:szCs w:val="20"/>
              </w:rPr>
            </w:pPr>
            <w:r w:rsidRPr="00D9137E">
              <w:rPr>
                <w:i/>
                <w:sz w:val="20"/>
                <w:szCs w:val="20"/>
              </w:rPr>
              <w:t xml:space="preserve">Admixture </w:t>
            </w:r>
          </w:p>
        </w:tc>
        <w:tc>
          <w:tcPr>
            <w:tcW w:w="1016" w:type="dxa"/>
            <w:gridSpan w:val="6"/>
            <w:vAlign w:val="center"/>
          </w:tcPr>
          <w:p w:rsidR="00564F67" w:rsidRPr="00F87F71" w:rsidRDefault="00564F67" w:rsidP="00A16F50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ind w:left="66" w:right="114"/>
              <w:jc w:val="center"/>
              <w:rPr>
                <w:i/>
                <w:sz w:val="20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564F67" w:rsidRPr="00F87F71" w:rsidRDefault="00564F67" w:rsidP="00BE741C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ind w:left="66" w:right="114"/>
              <w:rPr>
                <w:i/>
                <w:sz w:val="20"/>
              </w:rPr>
            </w:pPr>
          </w:p>
        </w:tc>
        <w:tc>
          <w:tcPr>
            <w:tcW w:w="1324" w:type="dxa"/>
            <w:gridSpan w:val="4"/>
            <w:tcBorders>
              <w:bottom w:val="single" w:sz="6" w:space="0" w:color="auto"/>
            </w:tcBorders>
            <w:vAlign w:val="center"/>
          </w:tcPr>
          <w:p w:rsidR="00564F67" w:rsidRPr="00F87F71" w:rsidRDefault="00564F67" w:rsidP="00B574AB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ind w:left="66" w:right="114"/>
              <w:rPr>
                <w:i/>
                <w:sz w:val="20"/>
              </w:rPr>
            </w:pPr>
          </w:p>
        </w:tc>
        <w:tc>
          <w:tcPr>
            <w:tcW w:w="2070" w:type="dxa"/>
            <w:gridSpan w:val="7"/>
            <w:vAlign w:val="center"/>
          </w:tcPr>
          <w:p w:rsidR="00564F67" w:rsidRDefault="00564F67" w:rsidP="00564F67">
            <w:pPr>
              <w:spacing w:line="240" w:lineRule="atLeast"/>
              <w:ind w:left="75"/>
              <w:rPr>
                <w:i/>
                <w:sz w:val="20"/>
                <w:szCs w:val="20"/>
              </w:rPr>
            </w:pPr>
          </w:p>
        </w:tc>
        <w:tc>
          <w:tcPr>
            <w:tcW w:w="2242" w:type="dxa"/>
            <w:gridSpan w:val="4"/>
            <w:vMerge/>
          </w:tcPr>
          <w:p w:rsidR="00564F67" w:rsidRPr="00F87F71" w:rsidRDefault="00564F67">
            <w:pPr>
              <w:spacing w:line="240" w:lineRule="atLeast"/>
              <w:ind w:left="75"/>
              <w:rPr>
                <w:i/>
                <w:sz w:val="20"/>
                <w:szCs w:val="20"/>
              </w:rPr>
            </w:pPr>
          </w:p>
        </w:tc>
      </w:tr>
      <w:tr w:rsidR="00564F67" w:rsidTr="00201843">
        <w:trPr>
          <w:gridAfter w:val="1"/>
          <w:wAfter w:w="28" w:type="dxa"/>
          <w:cantSplit/>
          <w:trHeight w:val="300"/>
        </w:trPr>
        <w:tc>
          <w:tcPr>
            <w:tcW w:w="2790" w:type="dxa"/>
            <w:tcBorders>
              <w:bottom w:val="single" w:sz="6" w:space="0" w:color="auto"/>
            </w:tcBorders>
            <w:vAlign w:val="center"/>
          </w:tcPr>
          <w:p w:rsidR="00564F67" w:rsidRPr="00D9137E" w:rsidRDefault="00564F67" w:rsidP="006A0A4B">
            <w:pPr>
              <w:ind w:left="180" w:hanging="90"/>
              <w:rPr>
                <w:i/>
                <w:sz w:val="20"/>
                <w:szCs w:val="20"/>
              </w:rPr>
            </w:pPr>
            <w:r w:rsidRPr="00D9137E">
              <w:rPr>
                <w:i/>
                <w:sz w:val="20"/>
                <w:szCs w:val="20"/>
              </w:rPr>
              <w:t xml:space="preserve">Admixture </w:t>
            </w:r>
          </w:p>
        </w:tc>
        <w:tc>
          <w:tcPr>
            <w:tcW w:w="1016" w:type="dxa"/>
            <w:gridSpan w:val="6"/>
            <w:tcBorders>
              <w:bottom w:val="single" w:sz="6" w:space="0" w:color="auto"/>
            </w:tcBorders>
            <w:vAlign w:val="center"/>
          </w:tcPr>
          <w:p w:rsidR="00564F67" w:rsidRPr="00F87F71" w:rsidRDefault="00564F67" w:rsidP="00A16F50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ind w:left="66" w:right="114"/>
              <w:jc w:val="center"/>
              <w:rPr>
                <w:i/>
                <w:sz w:val="20"/>
              </w:rPr>
            </w:pPr>
          </w:p>
        </w:tc>
        <w:tc>
          <w:tcPr>
            <w:tcW w:w="1440" w:type="dxa"/>
            <w:gridSpan w:val="7"/>
            <w:tcBorders>
              <w:bottom w:val="single" w:sz="6" w:space="0" w:color="auto"/>
            </w:tcBorders>
            <w:vAlign w:val="center"/>
          </w:tcPr>
          <w:p w:rsidR="00564F67" w:rsidRPr="00F87F71" w:rsidRDefault="00564F67" w:rsidP="00564F67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ind w:left="66" w:right="114"/>
              <w:rPr>
                <w:i/>
                <w:sz w:val="20"/>
              </w:rPr>
            </w:pPr>
          </w:p>
        </w:tc>
        <w:tc>
          <w:tcPr>
            <w:tcW w:w="1324" w:type="dxa"/>
            <w:gridSpan w:val="4"/>
            <w:tcBorders>
              <w:bottom w:val="single" w:sz="6" w:space="0" w:color="auto"/>
            </w:tcBorders>
            <w:vAlign w:val="center"/>
          </w:tcPr>
          <w:p w:rsidR="00564F67" w:rsidRPr="00F87F71" w:rsidRDefault="00564F67" w:rsidP="00403BF0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ind w:left="66" w:right="114"/>
              <w:rPr>
                <w:i/>
                <w:sz w:val="20"/>
              </w:rPr>
            </w:pPr>
          </w:p>
        </w:tc>
        <w:tc>
          <w:tcPr>
            <w:tcW w:w="2070" w:type="dxa"/>
            <w:gridSpan w:val="7"/>
            <w:tcBorders>
              <w:bottom w:val="single" w:sz="6" w:space="0" w:color="auto"/>
            </w:tcBorders>
            <w:vAlign w:val="center"/>
          </w:tcPr>
          <w:p w:rsidR="00564F67" w:rsidRDefault="00564F67" w:rsidP="00564F67">
            <w:pPr>
              <w:spacing w:line="240" w:lineRule="atLeast"/>
              <w:ind w:left="75"/>
              <w:rPr>
                <w:i/>
                <w:sz w:val="20"/>
                <w:szCs w:val="20"/>
              </w:rPr>
            </w:pPr>
          </w:p>
        </w:tc>
        <w:tc>
          <w:tcPr>
            <w:tcW w:w="2242" w:type="dxa"/>
            <w:gridSpan w:val="4"/>
            <w:vMerge/>
            <w:tcBorders>
              <w:bottom w:val="single" w:sz="6" w:space="0" w:color="auto"/>
            </w:tcBorders>
          </w:tcPr>
          <w:p w:rsidR="00564F67" w:rsidRPr="00F87F71" w:rsidRDefault="00564F67">
            <w:pPr>
              <w:spacing w:line="240" w:lineRule="atLeast"/>
              <w:ind w:left="75"/>
              <w:rPr>
                <w:i/>
                <w:sz w:val="20"/>
                <w:szCs w:val="20"/>
              </w:rPr>
            </w:pPr>
          </w:p>
        </w:tc>
      </w:tr>
      <w:tr w:rsidR="00FD3874" w:rsidTr="00EC5DDA">
        <w:trPr>
          <w:gridAfter w:val="1"/>
          <w:wAfter w:w="28" w:type="dxa"/>
          <w:cantSplit/>
          <w:trHeight w:val="300"/>
        </w:trPr>
        <w:tc>
          <w:tcPr>
            <w:tcW w:w="10882" w:type="dxa"/>
            <w:gridSpan w:val="29"/>
            <w:shd w:val="clear" w:color="auto" w:fill="C6D9F1"/>
          </w:tcPr>
          <w:p w:rsidR="00FD3874" w:rsidRDefault="00FD3874" w:rsidP="00C61382">
            <w:pPr>
              <w:spacing w:line="240" w:lineRule="atLeast"/>
              <w:ind w:left="75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Solids (latex, dyes and powdered admixtures</w:t>
            </w:r>
            <w:r w:rsidR="00201843">
              <w:rPr>
                <w:b/>
                <w:bCs/>
                <w:smallCaps/>
                <w:sz w:val="28"/>
                <w:szCs w:val="28"/>
              </w:rPr>
              <w:t xml:space="preserve"> only</w:t>
            </w:r>
            <w:r>
              <w:rPr>
                <w:b/>
                <w:bCs/>
                <w:smallCaps/>
                <w:sz w:val="28"/>
                <w:szCs w:val="28"/>
              </w:rPr>
              <w:t>)</w:t>
            </w:r>
          </w:p>
        </w:tc>
      </w:tr>
      <w:tr w:rsidR="00FD3874" w:rsidTr="00EC5DDA">
        <w:trPr>
          <w:gridAfter w:val="1"/>
          <w:wAfter w:w="28" w:type="dxa"/>
          <w:cantSplit/>
          <w:trHeight w:val="300"/>
        </w:trPr>
        <w:tc>
          <w:tcPr>
            <w:tcW w:w="3600" w:type="dxa"/>
            <w:gridSpan w:val="6"/>
            <w:shd w:val="clear" w:color="auto" w:fill="DBE5F1"/>
            <w:vAlign w:val="center"/>
          </w:tcPr>
          <w:p w:rsidR="00FD3874" w:rsidRDefault="00FD3874" w:rsidP="0087563D">
            <w:pPr>
              <w:spacing w:line="240" w:lineRule="atLeast"/>
              <w:ind w:left="75"/>
              <w:rPr>
                <w:b/>
                <w:bCs/>
                <w:smallCaps/>
                <w:sz w:val="28"/>
                <w:szCs w:val="28"/>
              </w:rPr>
            </w:pPr>
            <w:r w:rsidRPr="00F87F71">
              <w:rPr>
                <w:b/>
                <w:i/>
                <w:sz w:val="20"/>
                <w:szCs w:val="20"/>
              </w:rPr>
              <w:t>Component</w:t>
            </w:r>
          </w:p>
        </w:tc>
        <w:tc>
          <w:tcPr>
            <w:tcW w:w="1620" w:type="dxa"/>
            <w:gridSpan w:val="7"/>
            <w:shd w:val="clear" w:color="auto" w:fill="DBE5F1"/>
            <w:vAlign w:val="center"/>
          </w:tcPr>
          <w:p w:rsidR="00FD3874" w:rsidRDefault="00FD3874" w:rsidP="0087563D">
            <w:pPr>
              <w:spacing w:line="240" w:lineRule="atLeast"/>
              <w:ind w:left="75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C61382">
              <w:rPr>
                <w:b/>
                <w:i/>
                <w:sz w:val="20"/>
                <w:szCs w:val="20"/>
              </w:rPr>
              <w:t>Specific Gravity</w:t>
            </w:r>
          </w:p>
        </w:tc>
        <w:tc>
          <w:tcPr>
            <w:tcW w:w="1350" w:type="dxa"/>
            <w:gridSpan w:val="5"/>
            <w:shd w:val="clear" w:color="auto" w:fill="DBE5F1"/>
            <w:vAlign w:val="center"/>
          </w:tcPr>
          <w:p w:rsidR="00FD3874" w:rsidRDefault="00FD3874" w:rsidP="0087563D">
            <w:pPr>
              <w:spacing w:line="240" w:lineRule="atLeast"/>
              <w:ind w:left="75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C61382">
              <w:rPr>
                <w:b/>
                <w:i/>
                <w:sz w:val="20"/>
                <w:szCs w:val="20"/>
              </w:rPr>
              <w:t>Volume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6C0DF9">
              <w:rPr>
                <w:b/>
                <w:i/>
                <w:sz w:val="20"/>
                <w:szCs w:val="20"/>
              </w:rPr>
              <w:t>(ft</w:t>
            </w:r>
            <w:r w:rsidRPr="006C0DF9">
              <w:rPr>
                <w:b/>
                <w:i/>
                <w:sz w:val="20"/>
                <w:szCs w:val="20"/>
                <w:vertAlign w:val="superscript"/>
              </w:rPr>
              <w:t>3</w:t>
            </w:r>
            <w:r w:rsidRPr="006C0DF9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4312" w:type="dxa"/>
            <w:gridSpan w:val="11"/>
            <w:shd w:val="clear" w:color="auto" w:fill="DBE5F1"/>
            <w:vAlign w:val="center"/>
          </w:tcPr>
          <w:p w:rsidR="00FD3874" w:rsidRDefault="00FD3874" w:rsidP="0087563D">
            <w:pPr>
              <w:spacing w:line="240" w:lineRule="atLeast"/>
              <w:ind w:left="75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E64CDE">
              <w:rPr>
                <w:b/>
                <w:i/>
                <w:sz w:val="20"/>
                <w:szCs w:val="20"/>
              </w:rPr>
              <w:t>Amount (mass/volume) (lb/yd</w:t>
            </w:r>
            <w:r w:rsidRPr="00E64CDE">
              <w:rPr>
                <w:b/>
                <w:i/>
                <w:sz w:val="20"/>
                <w:szCs w:val="20"/>
                <w:vertAlign w:val="superscript"/>
              </w:rPr>
              <w:t>3</w:t>
            </w:r>
            <w:r w:rsidRPr="00E64CDE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7E4731" w:rsidTr="00EC5DDA">
        <w:trPr>
          <w:gridAfter w:val="1"/>
          <w:wAfter w:w="28" w:type="dxa"/>
          <w:cantSplit/>
          <w:trHeight w:val="300"/>
        </w:trPr>
        <w:tc>
          <w:tcPr>
            <w:tcW w:w="3600" w:type="dxa"/>
            <w:gridSpan w:val="6"/>
            <w:shd w:val="clear" w:color="auto" w:fill="auto"/>
            <w:vAlign w:val="center"/>
          </w:tcPr>
          <w:p w:rsidR="007E4731" w:rsidRDefault="007E4731" w:rsidP="00B574AB">
            <w:pPr>
              <w:spacing w:line="240" w:lineRule="atLeast"/>
              <w:ind w:left="75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Latex (if used)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7E4731" w:rsidRPr="004B1756" w:rsidRDefault="007E4731" w:rsidP="00A16F50">
            <w:pPr>
              <w:spacing w:line="240" w:lineRule="atLeast"/>
              <w:ind w:left="75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7E4731" w:rsidRPr="004B1756" w:rsidRDefault="007E4731" w:rsidP="00A16F50">
            <w:pPr>
              <w:spacing w:line="240" w:lineRule="atLeast"/>
              <w:ind w:left="75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070" w:type="dxa"/>
            <w:gridSpan w:val="7"/>
            <w:shd w:val="clear" w:color="auto" w:fill="auto"/>
            <w:vAlign w:val="center"/>
          </w:tcPr>
          <w:p w:rsidR="007E4731" w:rsidRPr="004B1756" w:rsidRDefault="007E4731" w:rsidP="00B574AB">
            <w:pPr>
              <w:spacing w:line="240" w:lineRule="atLeast"/>
              <w:ind w:left="75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242" w:type="dxa"/>
            <w:gridSpan w:val="4"/>
            <w:vMerge w:val="restart"/>
            <w:shd w:val="clear" w:color="auto" w:fill="auto"/>
            <w:vAlign w:val="center"/>
          </w:tcPr>
          <w:p w:rsidR="007E4731" w:rsidRDefault="007E4731" w:rsidP="007E4731">
            <w:pPr>
              <w:spacing w:line="240" w:lineRule="atLeast"/>
              <w:ind w:left="7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Total Solids from </w:t>
            </w:r>
          </w:p>
          <w:p w:rsidR="007E4731" w:rsidRDefault="007E4731" w:rsidP="007E4731">
            <w:pPr>
              <w:spacing w:line="240" w:lineRule="atLeast"/>
              <w:ind w:left="7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Admixtures</w:t>
            </w:r>
          </w:p>
          <w:p w:rsidR="007E4731" w:rsidRDefault="007E4731" w:rsidP="007E4731">
            <w:pPr>
              <w:spacing w:line="240" w:lineRule="atLeast"/>
              <w:ind w:left="75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i/>
                <w:sz w:val="20"/>
                <w:szCs w:val="20"/>
              </w:rPr>
              <w:t>_______</w:t>
            </w:r>
            <w:r w:rsidRPr="001959B1">
              <w:rPr>
                <w:b/>
                <w:i/>
                <w:sz w:val="20"/>
                <w:szCs w:val="20"/>
              </w:rPr>
              <w:t xml:space="preserve"> </w:t>
            </w:r>
            <w:r w:rsidRPr="00F87F71">
              <w:rPr>
                <w:i/>
                <w:sz w:val="20"/>
                <w:szCs w:val="20"/>
              </w:rPr>
              <w:t>lb/yd</w:t>
            </w:r>
            <w:r w:rsidRPr="00F87F71">
              <w:rPr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7E4731" w:rsidTr="00EC5DDA">
        <w:trPr>
          <w:gridAfter w:val="1"/>
          <w:wAfter w:w="28" w:type="dxa"/>
          <w:cantSplit/>
          <w:trHeight w:val="300"/>
        </w:trPr>
        <w:tc>
          <w:tcPr>
            <w:tcW w:w="3600" w:type="dxa"/>
            <w:gridSpan w:val="6"/>
            <w:shd w:val="clear" w:color="auto" w:fill="auto"/>
            <w:vAlign w:val="center"/>
          </w:tcPr>
          <w:p w:rsidR="007E4731" w:rsidRDefault="007E4731" w:rsidP="00B574AB">
            <w:pPr>
              <w:spacing w:line="240" w:lineRule="atLeast"/>
              <w:ind w:left="75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Liquid Dye (if used)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7E4731" w:rsidRPr="004B1756" w:rsidRDefault="007E4731" w:rsidP="00A16F50">
            <w:pPr>
              <w:spacing w:line="240" w:lineRule="atLeast"/>
              <w:ind w:left="75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7E4731" w:rsidRPr="004B1756" w:rsidRDefault="007E4731" w:rsidP="00A16F50">
            <w:pPr>
              <w:spacing w:line="240" w:lineRule="atLeast"/>
              <w:ind w:left="75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070" w:type="dxa"/>
            <w:gridSpan w:val="7"/>
            <w:shd w:val="clear" w:color="auto" w:fill="auto"/>
            <w:vAlign w:val="center"/>
          </w:tcPr>
          <w:p w:rsidR="007E4731" w:rsidRPr="004B1756" w:rsidRDefault="007E4731" w:rsidP="0087563D">
            <w:pPr>
              <w:spacing w:line="240" w:lineRule="atLeast"/>
              <w:ind w:left="75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242" w:type="dxa"/>
            <w:gridSpan w:val="4"/>
            <w:vMerge/>
            <w:shd w:val="clear" w:color="auto" w:fill="auto"/>
            <w:vAlign w:val="center"/>
          </w:tcPr>
          <w:p w:rsidR="007E4731" w:rsidRDefault="007E4731" w:rsidP="0087563D">
            <w:pPr>
              <w:spacing w:line="240" w:lineRule="atLeast"/>
              <w:ind w:left="75"/>
              <w:rPr>
                <w:b/>
                <w:bCs/>
                <w:smallCaps/>
                <w:sz w:val="28"/>
                <w:szCs w:val="28"/>
              </w:rPr>
            </w:pPr>
          </w:p>
        </w:tc>
      </w:tr>
      <w:tr w:rsidR="007E4731" w:rsidTr="00EC5DDA">
        <w:trPr>
          <w:gridAfter w:val="1"/>
          <w:wAfter w:w="28" w:type="dxa"/>
          <w:cantSplit/>
          <w:trHeight w:val="300"/>
        </w:trPr>
        <w:tc>
          <w:tcPr>
            <w:tcW w:w="3600" w:type="dxa"/>
            <w:gridSpan w:val="6"/>
            <w:shd w:val="clear" w:color="auto" w:fill="auto"/>
            <w:vAlign w:val="center"/>
          </w:tcPr>
          <w:p w:rsidR="007E4731" w:rsidRDefault="007E4731" w:rsidP="006A0A4B">
            <w:pPr>
              <w:spacing w:line="240" w:lineRule="atLeast"/>
              <w:ind w:left="7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Powdered Admixture 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7E4731" w:rsidRPr="004B1756" w:rsidRDefault="007E4731" w:rsidP="00A16F50">
            <w:pPr>
              <w:spacing w:line="240" w:lineRule="atLeast"/>
              <w:ind w:left="75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7E4731" w:rsidRPr="004B1756" w:rsidRDefault="007E4731" w:rsidP="00A16F50">
            <w:pPr>
              <w:spacing w:line="240" w:lineRule="atLeast"/>
              <w:ind w:left="75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070" w:type="dxa"/>
            <w:gridSpan w:val="7"/>
            <w:shd w:val="clear" w:color="auto" w:fill="auto"/>
            <w:vAlign w:val="center"/>
          </w:tcPr>
          <w:p w:rsidR="007E4731" w:rsidRPr="004B1756" w:rsidRDefault="007E4731" w:rsidP="0087563D">
            <w:pPr>
              <w:spacing w:line="240" w:lineRule="atLeast"/>
              <w:ind w:left="75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242" w:type="dxa"/>
            <w:gridSpan w:val="4"/>
            <w:vMerge/>
            <w:shd w:val="clear" w:color="auto" w:fill="auto"/>
            <w:vAlign w:val="center"/>
          </w:tcPr>
          <w:p w:rsidR="007E4731" w:rsidRDefault="007E4731" w:rsidP="0087563D">
            <w:pPr>
              <w:spacing w:line="240" w:lineRule="atLeast"/>
              <w:ind w:left="75"/>
              <w:rPr>
                <w:b/>
                <w:bCs/>
                <w:smallCaps/>
                <w:sz w:val="28"/>
                <w:szCs w:val="28"/>
              </w:rPr>
            </w:pPr>
          </w:p>
        </w:tc>
      </w:tr>
      <w:tr w:rsidR="00564F67" w:rsidTr="00EC5DDA">
        <w:trPr>
          <w:gridAfter w:val="1"/>
          <w:wAfter w:w="28" w:type="dxa"/>
          <w:cantSplit/>
          <w:trHeight w:val="300"/>
        </w:trPr>
        <w:tc>
          <w:tcPr>
            <w:tcW w:w="10882" w:type="dxa"/>
            <w:gridSpan w:val="29"/>
            <w:tcBorders>
              <w:bottom w:val="single" w:sz="6" w:space="0" w:color="auto"/>
            </w:tcBorders>
            <w:shd w:val="clear" w:color="auto" w:fill="C6D9F1"/>
          </w:tcPr>
          <w:p w:rsidR="00564F67" w:rsidRPr="00F87F71" w:rsidRDefault="00564F67" w:rsidP="00BE741C">
            <w:pPr>
              <w:spacing w:line="240" w:lineRule="atLeast"/>
              <w:ind w:left="75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Water</w:t>
            </w:r>
          </w:p>
        </w:tc>
      </w:tr>
      <w:tr w:rsidR="00BE741C" w:rsidTr="00EC5DDA">
        <w:trPr>
          <w:gridAfter w:val="1"/>
          <w:wAfter w:w="28" w:type="dxa"/>
          <w:cantSplit/>
          <w:trHeight w:val="300"/>
        </w:trPr>
        <w:tc>
          <w:tcPr>
            <w:tcW w:w="4500" w:type="dxa"/>
            <w:gridSpan w:val="9"/>
            <w:shd w:val="clear" w:color="auto" w:fill="DBE5F1"/>
            <w:vAlign w:val="center"/>
          </w:tcPr>
          <w:p w:rsidR="00BE741C" w:rsidRPr="00403BF0" w:rsidRDefault="00BE741C" w:rsidP="00403BF0">
            <w:pPr>
              <w:ind w:left="180" w:hanging="90"/>
              <w:rPr>
                <w:i/>
                <w:sz w:val="20"/>
                <w:szCs w:val="20"/>
              </w:rPr>
            </w:pPr>
          </w:p>
        </w:tc>
        <w:tc>
          <w:tcPr>
            <w:tcW w:w="4226" w:type="dxa"/>
            <w:gridSpan w:val="17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BE741C" w:rsidRPr="00F87F71" w:rsidRDefault="00BE741C" w:rsidP="00BE741C">
            <w:pPr>
              <w:spacing w:line="240" w:lineRule="atLeast"/>
              <w:ind w:left="75"/>
              <w:jc w:val="center"/>
              <w:rPr>
                <w:i/>
                <w:sz w:val="20"/>
                <w:szCs w:val="20"/>
              </w:rPr>
            </w:pPr>
            <w:r w:rsidRPr="00E64CDE">
              <w:rPr>
                <w:b/>
                <w:i/>
                <w:sz w:val="20"/>
                <w:szCs w:val="20"/>
              </w:rPr>
              <w:t>Amount (mass/volume) (lb/yd</w:t>
            </w:r>
            <w:r w:rsidRPr="00E64CDE">
              <w:rPr>
                <w:b/>
                <w:i/>
                <w:sz w:val="20"/>
                <w:szCs w:val="20"/>
                <w:vertAlign w:val="superscript"/>
              </w:rPr>
              <w:t>3</w:t>
            </w:r>
            <w:r w:rsidRPr="00E64CDE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56" w:type="dxa"/>
            <w:gridSpan w:val="3"/>
            <w:tcBorders>
              <w:bottom w:val="single" w:sz="6" w:space="0" w:color="auto"/>
            </w:tcBorders>
            <w:shd w:val="clear" w:color="auto" w:fill="DBE5F1"/>
            <w:vAlign w:val="center"/>
          </w:tcPr>
          <w:p w:rsidR="00BE741C" w:rsidRPr="00F87F71" w:rsidRDefault="00BE741C" w:rsidP="00BE741C">
            <w:pPr>
              <w:spacing w:line="240" w:lineRule="atLeast"/>
              <w:ind w:left="75"/>
              <w:jc w:val="center"/>
              <w:rPr>
                <w:i/>
                <w:sz w:val="20"/>
                <w:szCs w:val="20"/>
              </w:rPr>
            </w:pPr>
            <w:r w:rsidRPr="00C61382">
              <w:rPr>
                <w:b/>
                <w:i/>
                <w:sz w:val="20"/>
                <w:szCs w:val="20"/>
              </w:rPr>
              <w:t>Volume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6C0DF9">
              <w:rPr>
                <w:b/>
                <w:i/>
                <w:sz w:val="20"/>
                <w:szCs w:val="20"/>
              </w:rPr>
              <w:t>(ft</w:t>
            </w:r>
            <w:r w:rsidRPr="006C0DF9">
              <w:rPr>
                <w:b/>
                <w:i/>
                <w:sz w:val="20"/>
                <w:szCs w:val="20"/>
                <w:vertAlign w:val="superscript"/>
              </w:rPr>
              <w:t>3</w:t>
            </w:r>
            <w:r w:rsidRPr="006C0DF9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260943" w:rsidTr="00EC5DDA">
        <w:trPr>
          <w:gridAfter w:val="1"/>
          <w:wAfter w:w="28" w:type="dxa"/>
          <w:cantSplit/>
          <w:trHeight w:val="300"/>
        </w:trPr>
        <w:tc>
          <w:tcPr>
            <w:tcW w:w="4500" w:type="dxa"/>
            <w:gridSpan w:val="9"/>
            <w:vAlign w:val="center"/>
          </w:tcPr>
          <w:p w:rsidR="00260943" w:rsidRPr="00403BF0" w:rsidRDefault="00260943" w:rsidP="00403BF0">
            <w:pPr>
              <w:ind w:left="180" w:hanging="90"/>
              <w:rPr>
                <w:i/>
                <w:sz w:val="20"/>
                <w:szCs w:val="20"/>
              </w:rPr>
            </w:pPr>
            <w:r w:rsidRPr="00403BF0">
              <w:rPr>
                <w:i/>
                <w:sz w:val="20"/>
                <w:szCs w:val="20"/>
              </w:rPr>
              <w:t>Water, lb/yd</w:t>
            </w:r>
            <w:r w:rsidRPr="00403BF0">
              <w:rPr>
                <w:i/>
                <w:sz w:val="20"/>
                <w:szCs w:val="20"/>
                <w:vertAlign w:val="superscript"/>
              </w:rPr>
              <w:t xml:space="preserve">3 </w:t>
            </w:r>
            <w:r w:rsidRPr="00403BF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gridSpan w:val="9"/>
            <w:vMerge w:val="restart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260943" w:rsidRPr="00F87F71" w:rsidRDefault="00260943" w:rsidP="00403BF0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ind w:left="66" w:right="114"/>
              <w:rPr>
                <w:sz w:val="20"/>
              </w:rPr>
            </w:pPr>
          </w:p>
        </w:tc>
        <w:tc>
          <w:tcPr>
            <w:tcW w:w="2156" w:type="dxa"/>
            <w:gridSpan w:val="8"/>
            <w:tcBorders>
              <w:bottom w:val="single" w:sz="6" w:space="0" w:color="auto"/>
            </w:tcBorders>
            <w:vAlign w:val="center"/>
          </w:tcPr>
          <w:p w:rsidR="00260943" w:rsidRPr="00F87F71" w:rsidRDefault="00260943" w:rsidP="00403BF0">
            <w:pPr>
              <w:spacing w:line="240" w:lineRule="atLeast"/>
              <w:ind w:left="75"/>
              <w:rPr>
                <w:i/>
                <w:sz w:val="20"/>
                <w:szCs w:val="20"/>
              </w:rPr>
            </w:pPr>
            <w:r w:rsidRPr="00F87F71">
              <w:rPr>
                <w:i/>
                <w:sz w:val="20"/>
                <w:szCs w:val="20"/>
              </w:rPr>
              <w:t>w</w:t>
            </w:r>
            <w:r w:rsidRPr="00F87F71">
              <w:rPr>
                <w:sz w:val="20"/>
                <w:szCs w:val="20"/>
              </w:rPr>
              <w:t>:</w:t>
            </w:r>
          </w:p>
        </w:tc>
        <w:tc>
          <w:tcPr>
            <w:tcW w:w="2156" w:type="dxa"/>
            <w:gridSpan w:val="3"/>
            <w:shd w:val="clear" w:color="auto" w:fill="auto"/>
            <w:vAlign w:val="center"/>
          </w:tcPr>
          <w:p w:rsidR="00260943" w:rsidRPr="00F87F71" w:rsidRDefault="00260943" w:rsidP="00403BF0">
            <w:pPr>
              <w:spacing w:line="240" w:lineRule="atLeast"/>
              <w:ind w:left="75"/>
              <w:rPr>
                <w:i/>
                <w:sz w:val="20"/>
                <w:szCs w:val="20"/>
              </w:rPr>
            </w:pPr>
          </w:p>
        </w:tc>
      </w:tr>
      <w:tr w:rsidR="00260943" w:rsidTr="00EC5DDA">
        <w:trPr>
          <w:gridAfter w:val="1"/>
          <w:wAfter w:w="28" w:type="dxa"/>
          <w:cantSplit/>
          <w:trHeight w:val="300"/>
        </w:trPr>
        <w:tc>
          <w:tcPr>
            <w:tcW w:w="4500" w:type="dxa"/>
            <w:gridSpan w:val="9"/>
            <w:tcBorders>
              <w:bottom w:val="single" w:sz="4" w:space="0" w:color="auto"/>
            </w:tcBorders>
            <w:vAlign w:val="center"/>
          </w:tcPr>
          <w:p w:rsidR="00260943" w:rsidRPr="00403BF0" w:rsidRDefault="00260943" w:rsidP="00403BF0">
            <w:pPr>
              <w:ind w:left="180" w:hanging="90"/>
              <w:rPr>
                <w:i/>
                <w:sz w:val="20"/>
                <w:szCs w:val="20"/>
              </w:rPr>
            </w:pPr>
            <w:r w:rsidRPr="00403BF0">
              <w:rPr>
                <w:i/>
                <w:sz w:val="20"/>
                <w:szCs w:val="20"/>
              </w:rPr>
              <w:t>Total Free Water from All Aggregates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03BF0">
              <w:rPr>
                <w:i/>
                <w:sz w:val="20"/>
                <w:szCs w:val="20"/>
              </w:rPr>
              <w:t>lb/yd</w:t>
            </w:r>
            <w:r w:rsidRPr="00403BF0">
              <w:rPr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70" w:type="dxa"/>
            <w:gridSpan w:val="9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260943" w:rsidRPr="00F87F71" w:rsidRDefault="00260943" w:rsidP="00403BF0">
            <w:pPr>
              <w:spacing w:line="240" w:lineRule="atLeast"/>
              <w:ind w:left="66" w:right="114"/>
              <w:rPr>
                <w:i/>
                <w:sz w:val="20"/>
                <w:szCs w:val="20"/>
              </w:rPr>
            </w:pPr>
          </w:p>
        </w:tc>
        <w:tc>
          <w:tcPr>
            <w:tcW w:w="2156" w:type="dxa"/>
            <w:gridSpan w:val="8"/>
            <w:tcBorders>
              <w:bottom w:val="single" w:sz="4" w:space="0" w:color="auto"/>
            </w:tcBorders>
            <w:vAlign w:val="center"/>
          </w:tcPr>
          <w:p w:rsidR="00260943" w:rsidRPr="00F87F71" w:rsidRDefault="00260943" w:rsidP="00403BF0">
            <w:pPr>
              <w:spacing w:line="240" w:lineRule="atLeast"/>
              <w:ind w:left="7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∑</w:t>
            </w:r>
            <w:proofErr w:type="spellStart"/>
            <w:r>
              <w:rPr>
                <w:i/>
                <w:sz w:val="20"/>
                <w:szCs w:val="20"/>
              </w:rPr>
              <w:t>w</w:t>
            </w:r>
            <w:r>
              <w:rPr>
                <w:i/>
                <w:sz w:val="20"/>
                <w:szCs w:val="20"/>
                <w:vertAlign w:val="subscript"/>
              </w:rPr>
              <w:t>free</w:t>
            </w:r>
            <w:proofErr w:type="spellEnd"/>
            <w:r w:rsidRPr="00F87F71">
              <w:rPr>
                <w:sz w:val="20"/>
                <w:szCs w:val="20"/>
              </w:rPr>
              <w:t>:</w:t>
            </w:r>
          </w:p>
        </w:tc>
        <w:tc>
          <w:tcPr>
            <w:tcW w:w="2156" w:type="dxa"/>
            <w:gridSpan w:val="3"/>
            <w:vMerge w:val="restart"/>
            <w:shd w:val="clear" w:color="auto" w:fill="8DB3E2"/>
            <w:vAlign w:val="center"/>
          </w:tcPr>
          <w:p w:rsidR="00260943" w:rsidRPr="00F87F71" w:rsidRDefault="00260943" w:rsidP="00403BF0">
            <w:pPr>
              <w:spacing w:line="240" w:lineRule="atLeast"/>
              <w:ind w:left="72"/>
              <w:rPr>
                <w:i/>
                <w:sz w:val="20"/>
                <w:szCs w:val="20"/>
              </w:rPr>
            </w:pPr>
          </w:p>
        </w:tc>
      </w:tr>
      <w:tr w:rsidR="00260943" w:rsidTr="00EC5DDA">
        <w:trPr>
          <w:gridAfter w:val="1"/>
          <w:wAfter w:w="28" w:type="dxa"/>
          <w:cantSplit/>
          <w:trHeight w:val="300"/>
        </w:trPr>
        <w:tc>
          <w:tcPr>
            <w:tcW w:w="4500" w:type="dxa"/>
            <w:gridSpan w:val="9"/>
            <w:tcBorders>
              <w:bottom w:val="single" w:sz="4" w:space="0" w:color="auto"/>
            </w:tcBorders>
            <w:vAlign w:val="center"/>
          </w:tcPr>
          <w:p w:rsidR="00260943" w:rsidRPr="00403BF0" w:rsidRDefault="00260943" w:rsidP="00403BF0">
            <w:pPr>
              <w:ind w:left="180" w:hanging="90"/>
              <w:rPr>
                <w:i/>
                <w:sz w:val="20"/>
                <w:szCs w:val="20"/>
              </w:rPr>
            </w:pPr>
            <w:r w:rsidRPr="00403BF0">
              <w:rPr>
                <w:i/>
                <w:sz w:val="20"/>
                <w:szCs w:val="20"/>
              </w:rPr>
              <w:t>Total Water from All Admixtures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03BF0">
              <w:rPr>
                <w:i/>
                <w:sz w:val="20"/>
                <w:szCs w:val="20"/>
              </w:rPr>
              <w:t>lb/yd</w:t>
            </w:r>
            <w:r w:rsidRPr="00403BF0">
              <w:rPr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70" w:type="dxa"/>
            <w:gridSpan w:val="9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260943" w:rsidRPr="00F87F71" w:rsidRDefault="00260943" w:rsidP="00403BF0">
            <w:pPr>
              <w:spacing w:line="240" w:lineRule="atLeast"/>
              <w:ind w:left="66" w:right="114"/>
              <w:rPr>
                <w:i/>
                <w:sz w:val="20"/>
                <w:szCs w:val="20"/>
              </w:rPr>
            </w:pPr>
          </w:p>
        </w:tc>
        <w:tc>
          <w:tcPr>
            <w:tcW w:w="2156" w:type="dxa"/>
            <w:gridSpan w:val="8"/>
            <w:tcBorders>
              <w:bottom w:val="single" w:sz="4" w:space="0" w:color="auto"/>
            </w:tcBorders>
            <w:vAlign w:val="center"/>
          </w:tcPr>
          <w:p w:rsidR="00260943" w:rsidRPr="00F87F71" w:rsidRDefault="00260943" w:rsidP="00403BF0">
            <w:pPr>
              <w:spacing w:line="240" w:lineRule="atLeast"/>
              <w:ind w:left="7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∑</w:t>
            </w:r>
            <w:proofErr w:type="spellStart"/>
            <w:r w:rsidRPr="00F87F71">
              <w:rPr>
                <w:i/>
                <w:sz w:val="20"/>
                <w:szCs w:val="20"/>
              </w:rPr>
              <w:t>w</w:t>
            </w:r>
            <w:r>
              <w:rPr>
                <w:i/>
                <w:sz w:val="20"/>
                <w:szCs w:val="20"/>
                <w:vertAlign w:val="subscript"/>
              </w:rPr>
              <w:t>admx</w:t>
            </w:r>
            <w:proofErr w:type="spellEnd"/>
            <w:r w:rsidRPr="00F87F71">
              <w:rPr>
                <w:sz w:val="20"/>
                <w:szCs w:val="20"/>
              </w:rPr>
              <w:t>:</w:t>
            </w:r>
            <w:r w:rsidRPr="00F87F7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gridSpan w:val="3"/>
            <w:vMerge/>
            <w:shd w:val="clear" w:color="auto" w:fill="8DB3E2"/>
            <w:vAlign w:val="center"/>
          </w:tcPr>
          <w:p w:rsidR="00260943" w:rsidRPr="00F87F71" w:rsidRDefault="00260943" w:rsidP="00403BF0">
            <w:pPr>
              <w:spacing w:line="240" w:lineRule="atLeast"/>
              <w:ind w:left="72"/>
              <w:rPr>
                <w:i/>
                <w:sz w:val="20"/>
                <w:szCs w:val="20"/>
              </w:rPr>
            </w:pPr>
          </w:p>
        </w:tc>
      </w:tr>
      <w:tr w:rsidR="00260943" w:rsidTr="00EC5DDA">
        <w:trPr>
          <w:gridAfter w:val="1"/>
          <w:wAfter w:w="28" w:type="dxa"/>
          <w:cantSplit/>
          <w:trHeight w:val="300"/>
        </w:trPr>
        <w:tc>
          <w:tcPr>
            <w:tcW w:w="4500" w:type="dxa"/>
            <w:gridSpan w:val="9"/>
            <w:tcBorders>
              <w:bottom w:val="single" w:sz="4" w:space="0" w:color="auto"/>
            </w:tcBorders>
            <w:vAlign w:val="center"/>
          </w:tcPr>
          <w:p w:rsidR="00260943" w:rsidRPr="00CA318E" w:rsidRDefault="00260943" w:rsidP="00403BF0">
            <w:pPr>
              <w:ind w:left="180" w:hanging="9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Batch Water, </w:t>
            </w:r>
            <w:r w:rsidRPr="00403BF0">
              <w:rPr>
                <w:i/>
                <w:sz w:val="20"/>
                <w:szCs w:val="20"/>
              </w:rPr>
              <w:t>lb/yd</w:t>
            </w:r>
            <w:r w:rsidRPr="00403BF0">
              <w:rPr>
                <w:i/>
                <w:sz w:val="20"/>
                <w:szCs w:val="20"/>
                <w:vertAlign w:val="superscript"/>
              </w:rPr>
              <w:t>3</w:t>
            </w:r>
            <w:r>
              <w:rPr>
                <w:i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070" w:type="dxa"/>
            <w:gridSpan w:val="9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260943" w:rsidRPr="00F87F71" w:rsidRDefault="00260943" w:rsidP="00403BF0">
            <w:pPr>
              <w:spacing w:line="240" w:lineRule="atLeast"/>
              <w:ind w:left="66" w:right="114"/>
              <w:rPr>
                <w:i/>
                <w:sz w:val="20"/>
                <w:szCs w:val="20"/>
              </w:rPr>
            </w:pPr>
          </w:p>
        </w:tc>
        <w:tc>
          <w:tcPr>
            <w:tcW w:w="2156" w:type="dxa"/>
            <w:gridSpan w:val="8"/>
            <w:tcBorders>
              <w:bottom w:val="single" w:sz="4" w:space="0" w:color="auto"/>
            </w:tcBorders>
            <w:vAlign w:val="center"/>
          </w:tcPr>
          <w:p w:rsidR="00260943" w:rsidRPr="00F87F71" w:rsidRDefault="00260943" w:rsidP="00CA318E">
            <w:pPr>
              <w:spacing w:line="240" w:lineRule="atLeast"/>
              <w:ind w:left="72"/>
              <w:rPr>
                <w:i/>
                <w:sz w:val="20"/>
                <w:szCs w:val="20"/>
              </w:rPr>
            </w:pPr>
            <w:proofErr w:type="spellStart"/>
            <w:r w:rsidRPr="00F87F71">
              <w:rPr>
                <w:i/>
                <w:sz w:val="20"/>
                <w:szCs w:val="20"/>
              </w:rPr>
              <w:t>w</w:t>
            </w:r>
            <w:r w:rsidRPr="00F87F71">
              <w:rPr>
                <w:i/>
                <w:sz w:val="20"/>
                <w:szCs w:val="20"/>
                <w:vertAlign w:val="subscript"/>
              </w:rPr>
              <w:t>batch</w:t>
            </w:r>
            <w:proofErr w:type="spellEnd"/>
            <w:r w:rsidRPr="00F87F71">
              <w:rPr>
                <w:sz w:val="20"/>
                <w:szCs w:val="20"/>
              </w:rPr>
              <w:t>:</w:t>
            </w:r>
          </w:p>
        </w:tc>
        <w:tc>
          <w:tcPr>
            <w:tcW w:w="2156" w:type="dxa"/>
            <w:gridSpan w:val="3"/>
            <w:vMerge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260943" w:rsidRPr="00F87F71" w:rsidRDefault="00260943" w:rsidP="00CA318E">
            <w:pPr>
              <w:spacing w:line="240" w:lineRule="atLeast"/>
              <w:ind w:left="72"/>
              <w:rPr>
                <w:i/>
                <w:sz w:val="20"/>
                <w:szCs w:val="20"/>
              </w:rPr>
            </w:pPr>
          </w:p>
        </w:tc>
      </w:tr>
      <w:tr w:rsidR="00C04877" w:rsidTr="00EC5DDA">
        <w:trPr>
          <w:gridAfter w:val="1"/>
          <w:wAfter w:w="28" w:type="dxa"/>
          <w:cantSplit/>
          <w:trHeight w:val="171"/>
        </w:trPr>
        <w:tc>
          <w:tcPr>
            <w:tcW w:w="10882" w:type="dxa"/>
            <w:gridSpan w:val="29"/>
            <w:tcBorders>
              <w:top w:val="nil"/>
            </w:tcBorders>
            <w:shd w:val="clear" w:color="auto" w:fill="C6D9F1"/>
            <w:vAlign w:val="center"/>
          </w:tcPr>
          <w:p w:rsidR="00C04877" w:rsidRDefault="004C2989" w:rsidP="009045DA">
            <w:pPr>
              <w:spacing w:line="240" w:lineRule="atLeast"/>
              <w:ind w:left="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Densities, Air Content, </w:t>
            </w:r>
            <w:r w:rsidR="004F0076">
              <w:rPr>
                <w:b/>
                <w:bCs/>
                <w:smallCaps/>
                <w:sz w:val="28"/>
                <w:szCs w:val="28"/>
              </w:rPr>
              <w:t>Ratios</w:t>
            </w:r>
            <w:r>
              <w:rPr>
                <w:b/>
                <w:bCs/>
                <w:smallCaps/>
                <w:sz w:val="28"/>
                <w:szCs w:val="28"/>
              </w:rPr>
              <w:t xml:space="preserve"> and Slump</w:t>
            </w:r>
          </w:p>
        </w:tc>
      </w:tr>
      <w:tr w:rsidR="00564F67" w:rsidTr="00EC5DDA">
        <w:trPr>
          <w:gridAfter w:val="1"/>
          <w:wAfter w:w="28" w:type="dxa"/>
          <w:cantSplit/>
          <w:trHeight w:val="171"/>
        </w:trPr>
        <w:tc>
          <w:tcPr>
            <w:tcW w:w="3404" w:type="dxa"/>
            <w:gridSpan w:val="3"/>
            <w:tcBorders>
              <w:top w:val="nil"/>
            </w:tcBorders>
            <w:shd w:val="clear" w:color="auto" w:fill="DBE5F1"/>
            <w:vAlign w:val="center"/>
          </w:tcPr>
          <w:p w:rsidR="00564F67" w:rsidRPr="00176C4F" w:rsidRDefault="00564F67" w:rsidP="00D9137E">
            <w:pPr>
              <w:spacing w:line="240" w:lineRule="atLeast"/>
              <w:ind w:left="75"/>
              <w:rPr>
                <w:i/>
              </w:rPr>
            </w:pPr>
          </w:p>
        </w:tc>
        <w:tc>
          <w:tcPr>
            <w:tcW w:w="1246" w:type="dxa"/>
            <w:gridSpan w:val="7"/>
            <w:tcBorders>
              <w:top w:val="nil"/>
            </w:tcBorders>
            <w:shd w:val="clear" w:color="auto" w:fill="DBE5F1"/>
            <w:vAlign w:val="center"/>
          </w:tcPr>
          <w:p w:rsidR="00564F67" w:rsidRPr="009045DA" w:rsidRDefault="00564F67" w:rsidP="009045DA">
            <w:pPr>
              <w:spacing w:line="240" w:lineRule="atLeast"/>
              <w:ind w:left="75"/>
              <w:jc w:val="center"/>
              <w:rPr>
                <w:b/>
                <w:i/>
                <w:sz w:val="20"/>
                <w:szCs w:val="20"/>
              </w:rPr>
            </w:pPr>
            <w:r w:rsidRPr="009045DA">
              <w:rPr>
                <w:b/>
                <w:i/>
                <w:sz w:val="20"/>
                <w:szCs w:val="20"/>
              </w:rPr>
              <w:t>cm</w:t>
            </w:r>
          </w:p>
        </w:tc>
        <w:tc>
          <w:tcPr>
            <w:tcW w:w="1246" w:type="dxa"/>
            <w:gridSpan w:val="6"/>
            <w:tcBorders>
              <w:top w:val="nil"/>
            </w:tcBorders>
            <w:shd w:val="clear" w:color="auto" w:fill="DBE5F1"/>
            <w:vAlign w:val="center"/>
          </w:tcPr>
          <w:p w:rsidR="00564F67" w:rsidRPr="009045DA" w:rsidRDefault="00564F67" w:rsidP="009045DA">
            <w:pPr>
              <w:spacing w:line="240" w:lineRule="atLeast"/>
              <w:ind w:left="75"/>
              <w:jc w:val="center"/>
              <w:rPr>
                <w:b/>
                <w:i/>
                <w:sz w:val="20"/>
                <w:szCs w:val="20"/>
              </w:rPr>
            </w:pPr>
            <w:r w:rsidRPr="009045DA">
              <w:rPr>
                <w:b/>
                <w:i/>
                <w:sz w:val="20"/>
                <w:szCs w:val="20"/>
              </w:rPr>
              <w:t>fibers</w:t>
            </w:r>
          </w:p>
        </w:tc>
        <w:tc>
          <w:tcPr>
            <w:tcW w:w="1246" w:type="dxa"/>
            <w:gridSpan w:val="4"/>
            <w:tcBorders>
              <w:top w:val="nil"/>
            </w:tcBorders>
            <w:shd w:val="clear" w:color="auto" w:fill="DBE5F1"/>
            <w:vAlign w:val="center"/>
          </w:tcPr>
          <w:p w:rsidR="00564F67" w:rsidRPr="009045DA" w:rsidRDefault="00564F67" w:rsidP="009045DA">
            <w:pPr>
              <w:spacing w:line="240" w:lineRule="atLeast"/>
              <w:ind w:left="75"/>
              <w:jc w:val="center"/>
              <w:rPr>
                <w:b/>
                <w:i/>
                <w:sz w:val="20"/>
                <w:szCs w:val="20"/>
              </w:rPr>
            </w:pPr>
            <w:r w:rsidRPr="009045DA">
              <w:rPr>
                <w:b/>
                <w:i/>
                <w:sz w:val="20"/>
                <w:szCs w:val="20"/>
              </w:rPr>
              <w:t>aggregates</w:t>
            </w:r>
          </w:p>
        </w:tc>
        <w:tc>
          <w:tcPr>
            <w:tcW w:w="1246" w:type="dxa"/>
            <w:gridSpan w:val="3"/>
            <w:tcBorders>
              <w:top w:val="nil"/>
            </w:tcBorders>
            <w:shd w:val="clear" w:color="auto" w:fill="DBE5F1"/>
            <w:vAlign w:val="center"/>
          </w:tcPr>
          <w:p w:rsidR="00564F67" w:rsidRPr="009045DA" w:rsidRDefault="00FD3874" w:rsidP="009045DA">
            <w:pPr>
              <w:spacing w:line="240" w:lineRule="atLeast"/>
              <w:ind w:left="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solids</w:t>
            </w:r>
          </w:p>
        </w:tc>
        <w:tc>
          <w:tcPr>
            <w:tcW w:w="1246" w:type="dxa"/>
            <w:gridSpan w:val="5"/>
            <w:tcBorders>
              <w:top w:val="nil"/>
            </w:tcBorders>
            <w:shd w:val="clear" w:color="auto" w:fill="DBE5F1"/>
            <w:vAlign w:val="center"/>
          </w:tcPr>
          <w:p w:rsidR="00564F67" w:rsidRPr="009045DA" w:rsidRDefault="00FD3874" w:rsidP="009045DA">
            <w:pPr>
              <w:spacing w:line="240" w:lineRule="atLeast"/>
              <w:ind w:left="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water</w:t>
            </w:r>
          </w:p>
        </w:tc>
        <w:tc>
          <w:tcPr>
            <w:tcW w:w="1248" w:type="dxa"/>
            <w:tcBorders>
              <w:top w:val="nil"/>
            </w:tcBorders>
            <w:shd w:val="clear" w:color="auto" w:fill="DBE5F1"/>
            <w:vAlign w:val="center"/>
          </w:tcPr>
          <w:p w:rsidR="00564F67" w:rsidRPr="009045DA" w:rsidRDefault="00564F67" w:rsidP="009045DA">
            <w:pPr>
              <w:spacing w:line="240" w:lineRule="atLeast"/>
              <w:ind w:left="7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Total</w:t>
            </w:r>
          </w:p>
        </w:tc>
      </w:tr>
      <w:tr w:rsidR="00564F67" w:rsidTr="00EC5DDA">
        <w:trPr>
          <w:gridAfter w:val="1"/>
          <w:wAfter w:w="28" w:type="dxa"/>
          <w:cantSplit/>
          <w:trHeight w:val="300"/>
        </w:trPr>
        <w:tc>
          <w:tcPr>
            <w:tcW w:w="3404" w:type="dxa"/>
            <w:gridSpan w:val="3"/>
            <w:tcBorders>
              <w:top w:val="single" w:sz="6" w:space="0" w:color="auto"/>
            </w:tcBorders>
            <w:shd w:val="clear" w:color="auto" w:fill="DBE5F1"/>
            <w:vAlign w:val="center"/>
          </w:tcPr>
          <w:p w:rsidR="00564F67" w:rsidRPr="00D07A5B" w:rsidRDefault="00564F67" w:rsidP="00206907">
            <w:pPr>
              <w:ind w:left="180" w:hanging="90"/>
              <w:rPr>
                <w:b/>
                <w:i/>
                <w:sz w:val="20"/>
                <w:szCs w:val="20"/>
              </w:rPr>
            </w:pPr>
            <w:r w:rsidRPr="00D07A5B">
              <w:rPr>
                <w:b/>
                <w:i/>
                <w:sz w:val="20"/>
                <w:szCs w:val="20"/>
              </w:rPr>
              <w:t>Mass of Concrete, M</w:t>
            </w:r>
            <w:r w:rsidR="007E4731">
              <w:rPr>
                <w:b/>
                <w:i/>
                <w:sz w:val="20"/>
                <w:szCs w:val="20"/>
              </w:rPr>
              <w:t>, (</w:t>
            </w:r>
            <w:proofErr w:type="gramStart"/>
            <w:r w:rsidR="007E4731">
              <w:rPr>
                <w:b/>
                <w:i/>
                <w:sz w:val="20"/>
                <w:szCs w:val="20"/>
              </w:rPr>
              <w:t>lb</w:t>
            </w:r>
            <w:r w:rsidRPr="00D07A5B">
              <w:rPr>
                <w:b/>
                <w:i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46" w:type="dxa"/>
            <w:gridSpan w:val="7"/>
            <w:tcBorders>
              <w:top w:val="nil"/>
            </w:tcBorders>
            <w:vAlign w:val="center"/>
          </w:tcPr>
          <w:p w:rsidR="00564F67" w:rsidRPr="004B1756" w:rsidRDefault="00564F67" w:rsidP="00A16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6"/>
            <w:tcBorders>
              <w:top w:val="nil"/>
            </w:tcBorders>
            <w:vAlign w:val="center"/>
          </w:tcPr>
          <w:p w:rsidR="00564F67" w:rsidRPr="004B1756" w:rsidRDefault="00564F67" w:rsidP="00A16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</w:tcBorders>
            <w:vAlign w:val="center"/>
          </w:tcPr>
          <w:p w:rsidR="00564F67" w:rsidRPr="004B1756" w:rsidRDefault="00564F67" w:rsidP="00A16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tcBorders>
              <w:top w:val="nil"/>
            </w:tcBorders>
            <w:vAlign w:val="center"/>
          </w:tcPr>
          <w:p w:rsidR="00564F67" w:rsidRPr="004B1756" w:rsidRDefault="00564F67" w:rsidP="00A16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5"/>
            <w:tcBorders>
              <w:top w:val="nil"/>
            </w:tcBorders>
            <w:vAlign w:val="center"/>
          </w:tcPr>
          <w:p w:rsidR="00564F67" w:rsidRPr="004B1756" w:rsidRDefault="00564F67" w:rsidP="00A16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</w:tcBorders>
            <w:vAlign w:val="center"/>
          </w:tcPr>
          <w:p w:rsidR="00564F67" w:rsidRPr="00C04877" w:rsidRDefault="00C04877" w:rsidP="00D9137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7E4731">
              <w:rPr>
                <w:i/>
                <w:sz w:val="20"/>
                <w:szCs w:val="20"/>
              </w:rPr>
              <w:t>∑</w:t>
            </w:r>
            <w:r w:rsidRPr="00C04877">
              <w:rPr>
                <w:i/>
                <w:sz w:val="20"/>
                <w:szCs w:val="20"/>
              </w:rPr>
              <w:t>M:</w:t>
            </w:r>
          </w:p>
        </w:tc>
      </w:tr>
      <w:tr w:rsidR="00564F67" w:rsidTr="00EC5DDA">
        <w:trPr>
          <w:gridAfter w:val="1"/>
          <w:wAfter w:w="28" w:type="dxa"/>
          <w:cantSplit/>
          <w:trHeight w:val="300"/>
        </w:trPr>
        <w:tc>
          <w:tcPr>
            <w:tcW w:w="3404" w:type="dxa"/>
            <w:gridSpan w:val="3"/>
            <w:tcBorders>
              <w:top w:val="single" w:sz="6" w:space="0" w:color="auto"/>
            </w:tcBorders>
            <w:shd w:val="clear" w:color="auto" w:fill="DBE5F1"/>
            <w:vAlign w:val="center"/>
          </w:tcPr>
          <w:p w:rsidR="00564F67" w:rsidRPr="00D07A5B" w:rsidRDefault="00564F67" w:rsidP="00D9137E">
            <w:pPr>
              <w:ind w:left="180" w:hanging="90"/>
              <w:rPr>
                <w:b/>
                <w:i/>
                <w:sz w:val="20"/>
                <w:szCs w:val="20"/>
              </w:rPr>
            </w:pPr>
            <w:r w:rsidRPr="00D07A5B">
              <w:rPr>
                <w:b/>
                <w:i/>
                <w:sz w:val="20"/>
                <w:szCs w:val="20"/>
              </w:rPr>
              <w:t>Absolute Volume of Concrete, V, (ft</w:t>
            </w:r>
            <w:r w:rsidRPr="00D07A5B">
              <w:rPr>
                <w:b/>
                <w:i/>
                <w:sz w:val="20"/>
                <w:szCs w:val="20"/>
                <w:vertAlign w:val="superscript"/>
              </w:rPr>
              <w:t>3</w:t>
            </w:r>
            <w:r w:rsidRPr="00D07A5B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46" w:type="dxa"/>
            <w:gridSpan w:val="7"/>
            <w:tcBorders>
              <w:top w:val="nil"/>
            </w:tcBorders>
            <w:vAlign w:val="center"/>
          </w:tcPr>
          <w:p w:rsidR="00564F67" w:rsidRPr="004B1756" w:rsidRDefault="00564F67" w:rsidP="00A16F50">
            <w:pPr>
              <w:spacing w:line="240" w:lineRule="atLeast"/>
              <w:ind w:left="75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6"/>
            <w:tcBorders>
              <w:top w:val="nil"/>
              <w:bottom w:val="single" w:sz="6" w:space="0" w:color="auto"/>
            </w:tcBorders>
            <w:vAlign w:val="center"/>
          </w:tcPr>
          <w:p w:rsidR="00564F67" w:rsidRPr="004B1756" w:rsidRDefault="00564F67" w:rsidP="00A16F50">
            <w:pPr>
              <w:spacing w:line="240" w:lineRule="atLeast"/>
              <w:ind w:left="75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:rsidR="00564F67" w:rsidRPr="004B1756" w:rsidRDefault="00564F67" w:rsidP="00A16F50">
            <w:pPr>
              <w:spacing w:line="240" w:lineRule="atLeast"/>
              <w:ind w:left="75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:rsidR="00564F67" w:rsidRPr="004B1756" w:rsidRDefault="00564F67" w:rsidP="00A16F50">
            <w:pPr>
              <w:spacing w:line="240" w:lineRule="atLeast"/>
              <w:ind w:left="75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:rsidR="00564F67" w:rsidRPr="004B1756" w:rsidRDefault="00564F67" w:rsidP="00A16F50">
            <w:pPr>
              <w:spacing w:line="240" w:lineRule="atLeast"/>
              <w:ind w:left="75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</w:tcBorders>
            <w:vAlign w:val="center"/>
          </w:tcPr>
          <w:p w:rsidR="00564F67" w:rsidRPr="00C04877" w:rsidRDefault="00C04877" w:rsidP="00C04877">
            <w:pPr>
              <w:spacing w:line="240" w:lineRule="atLeas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B32AB9">
              <w:rPr>
                <w:i/>
                <w:sz w:val="20"/>
                <w:szCs w:val="20"/>
              </w:rPr>
              <w:t>∑</w:t>
            </w:r>
            <w:r w:rsidRPr="00C04877">
              <w:rPr>
                <w:i/>
                <w:sz w:val="20"/>
                <w:szCs w:val="20"/>
              </w:rPr>
              <w:t>V:</w:t>
            </w:r>
          </w:p>
        </w:tc>
      </w:tr>
      <w:tr w:rsidR="004B1756" w:rsidTr="00C33C5A">
        <w:trPr>
          <w:gridAfter w:val="1"/>
          <w:wAfter w:w="28" w:type="dxa"/>
          <w:cantSplit/>
          <w:trHeight w:val="300"/>
        </w:trPr>
        <w:tc>
          <w:tcPr>
            <w:tcW w:w="3404" w:type="dxa"/>
            <w:gridSpan w:val="3"/>
            <w:tcBorders>
              <w:top w:val="single" w:sz="6" w:space="0" w:color="auto"/>
            </w:tcBorders>
            <w:shd w:val="clear" w:color="auto" w:fill="DBE5F1"/>
            <w:vAlign w:val="center"/>
          </w:tcPr>
          <w:p w:rsidR="004B1756" w:rsidRPr="00D07A5B" w:rsidRDefault="004B1756" w:rsidP="00D9137E">
            <w:pPr>
              <w:ind w:left="180" w:hanging="9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Theoretical Density, T</w:t>
            </w:r>
            <w:r w:rsidRPr="00D07A5B">
              <w:rPr>
                <w:b/>
                <w:i/>
                <w:sz w:val="20"/>
                <w:szCs w:val="20"/>
              </w:rPr>
              <w:t xml:space="preserve">, </w:t>
            </w:r>
            <w:r w:rsidRPr="00D07A5B">
              <w:rPr>
                <w:i/>
                <w:sz w:val="20"/>
                <w:szCs w:val="20"/>
              </w:rPr>
              <w:t>(=</w:t>
            </w:r>
            <w:r>
              <w:rPr>
                <w:i/>
                <w:sz w:val="20"/>
                <w:szCs w:val="20"/>
              </w:rPr>
              <w:t>∑</w:t>
            </w:r>
            <w:r w:rsidRPr="00D07A5B">
              <w:rPr>
                <w:i/>
                <w:sz w:val="20"/>
                <w:szCs w:val="20"/>
              </w:rPr>
              <w:t xml:space="preserve">M / </w:t>
            </w:r>
            <w:r>
              <w:rPr>
                <w:i/>
                <w:sz w:val="20"/>
                <w:szCs w:val="20"/>
              </w:rPr>
              <w:t>∑</w:t>
            </w:r>
            <w:r w:rsidRPr="00D07A5B">
              <w:rPr>
                <w:i/>
                <w:sz w:val="20"/>
                <w:szCs w:val="20"/>
              </w:rPr>
              <w:t>V)</w:t>
            </w:r>
          </w:p>
        </w:tc>
        <w:tc>
          <w:tcPr>
            <w:tcW w:w="2492" w:type="dxa"/>
            <w:gridSpan w:val="13"/>
            <w:tcBorders>
              <w:top w:val="nil"/>
            </w:tcBorders>
            <w:vAlign w:val="center"/>
          </w:tcPr>
          <w:p w:rsidR="004B1756" w:rsidRPr="00C04877" w:rsidRDefault="004B1756" w:rsidP="004B1756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  <w:r w:rsidRPr="00C04877">
              <w:rPr>
                <w:i/>
                <w:sz w:val="20"/>
                <w:szCs w:val="20"/>
              </w:rPr>
              <w:t>lb/ft</w:t>
            </w:r>
            <w:r w:rsidRPr="00C04877">
              <w:rPr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38" w:type="dxa"/>
            <w:gridSpan w:val="12"/>
            <w:tcBorders>
              <w:top w:val="single" w:sz="6" w:space="0" w:color="auto"/>
            </w:tcBorders>
            <w:shd w:val="clear" w:color="auto" w:fill="DBE5F1"/>
            <w:vAlign w:val="center"/>
          </w:tcPr>
          <w:p w:rsidR="004B1756" w:rsidRPr="00D07A5B" w:rsidRDefault="004B1756" w:rsidP="000B113C">
            <w:pPr>
              <w:spacing w:line="240" w:lineRule="atLeast"/>
              <w:ind w:left="75"/>
              <w:rPr>
                <w:b/>
                <w:i/>
                <w:sz w:val="20"/>
                <w:szCs w:val="20"/>
              </w:rPr>
            </w:pPr>
            <w:r w:rsidRPr="00D07A5B">
              <w:rPr>
                <w:b/>
                <w:i/>
                <w:sz w:val="20"/>
                <w:szCs w:val="20"/>
              </w:rPr>
              <w:t xml:space="preserve">Air Content </w:t>
            </w:r>
            <w:r>
              <w:rPr>
                <w:i/>
                <w:sz w:val="20"/>
                <w:szCs w:val="20"/>
              </w:rPr>
              <w:t>[= (T – D)/T</w:t>
            </w:r>
            <w:r w:rsidRPr="00D07A5B">
              <w:rPr>
                <w:i/>
                <w:sz w:val="20"/>
                <w:szCs w:val="20"/>
              </w:rPr>
              <w:t xml:space="preserve"> x 100%]</w:t>
            </w:r>
          </w:p>
        </w:tc>
        <w:tc>
          <w:tcPr>
            <w:tcW w:w="1248" w:type="dxa"/>
            <w:tcBorders>
              <w:top w:val="nil"/>
            </w:tcBorders>
            <w:vAlign w:val="center"/>
          </w:tcPr>
          <w:p w:rsidR="004B1756" w:rsidRPr="00C34555" w:rsidRDefault="004B1756" w:rsidP="004B1756">
            <w:pPr>
              <w:spacing w:line="240" w:lineRule="atLeast"/>
              <w:ind w:left="7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</w:p>
        </w:tc>
      </w:tr>
      <w:tr w:rsidR="004B1756" w:rsidTr="00FB262A">
        <w:trPr>
          <w:cantSplit/>
          <w:trHeight w:val="300"/>
        </w:trPr>
        <w:tc>
          <w:tcPr>
            <w:tcW w:w="3404" w:type="dxa"/>
            <w:gridSpan w:val="3"/>
            <w:shd w:val="clear" w:color="auto" w:fill="DBE5F1"/>
            <w:vAlign w:val="center"/>
          </w:tcPr>
          <w:p w:rsidR="004B1756" w:rsidRPr="00D07A5B" w:rsidRDefault="004B1756" w:rsidP="00107BCE">
            <w:pPr>
              <w:ind w:left="180" w:hanging="90"/>
              <w:rPr>
                <w:b/>
                <w:i/>
                <w:sz w:val="20"/>
                <w:szCs w:val="20"/>
              </w:rPr>
            </w:pPr>
            <w:r w:rsidRPr="00D07A5B">
              <w:rPr>
                <w:b/>
                <w:i/>
                <w:sz w:val="20"/>
                <w:szCs w:val="20"/>
              </w:rPr>
              <w:t xml:space="preserve">Measured Density, </w:t>
            </w:r>
            <w:r>
              <w:rPr>
                <w:b/>
                <w:i/>
                <w:sz w:val="20"/>
                <w:szCs w:val="20"/>
              </w:rPr>
              <w:t>D</w:t>
            </w:r>
          </w:p>
        </w:tc>
        <w:tc>
          <w:tcPr>
            <w:tcW w:w="2492" w:type="dxa"/>
            <w:gridSpan w:val="13"/>
            <w:vAlign w:val="center"/>
          </w:tcPr>
          <w:p w:rsidR="004B1756" w:rsidRPr="00C04877" w:rsidRDefault="004B1756" w:rsidP="004B175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04877">
              <w:rPr>
                <w:i/>
                <w:sz w:val="20"/>
                <w:szCs w:val="20"/>
              </w:rPr>
              <w:t>lb/ft</w:t>
            </w:r>
            <w:r w:rsidRPr="00C04877">
              <w:rPr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38" w:type="dxa"/>
            <w:gridSpan w:val="12"/>
            <w:shd w:val="clear" w:color="auto" w:fill="DBE5F1"/>
            <w:vAlign w:val="center"/>
          </w:tcPr>
          <w:p w:rsidR="004B1756" w:rsidRPr="00D07A5B" w:rsidRDefault="004B1756" w:rsidP="00D9137E">
            <w:pPr>
              <w:spacing w:line="240" w:lineRule="atLeast"/>
              <w:ind w:left="7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Slump, Slump flow</w:t>
            </w:r>
          </w:p>
        </w:tc>
        <w:tc>
          <w:tcPr>
            <w:tcW w:w="1248" w:type="dxa"/>
            <w:vAlign w:val="center"/>
          </w:tcPr>
          <w:p w:rsidR="004B1756" w:rsidRPr="005D008D" w:rsidRDefault="004B1756" w:rsidP="004B1756">
            <w:pPr>
              <w:spacing w:line="240" w:lineRule="atLeast"/>
              <w:ind w:left="75"/>
              <w:jc w:val="center"/>
              <w:rPr>
                <w:i/>
                <w:sz w:val="20"/>
                <w:szCs w:val="20"/>
              </w:rPr>
            </w:pPr>
            <w:r w:rsidRPr="005D008D">
              <w:rPr>
                <w:i/>
                <w:sz w:val="20"/>
                <w:szCs w:val="20"/>
              </w:rPr>
              <w:t>in.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4B1756" w:rsidRDefault="004B1756">
            <w:pPr>
              <w:spacing w:line="240" w:lineRule="atLeast"/>
              <w:ind w:left="75"/>
            </w:pPr>
          </w:p>
        </w:tc>
      </w:tr>
      <w:tr w:rsidR="00C04877" w:rsidTr="00EC5DDA">
        <w:trPr>
          <w:cantSplit/>
          <w:trHeight w:val="300"/>
        </w:trPr>
        <w:tc>
          <w:tcPr>
            <w:tcW w:w="3404" w:type="dxa"/>
            <w:gridSpan w:val="3"/>
            <w:shd w:val="clear" w:color="auto" w:fill="DBE5F1"/>
            <w:vAlign w:val="center"/>
          </w:tcPr>
          <w:p w:rsidR="00C04877" w:rsidRPr="00D07A5B" w:rsidRDefault="000B113C" w:rsidP="00206907">
            <w:pPr>
              <w:ind w:left="180" w:hanging="90"/>
              <w:rPr>
                <w:b/>
                <w:i/>
                <w:sz w:val="20"/>
                <w:szCs w:val="20"/>
              </w:rPr>
            </w:pPr>
            <w:r w:rsidRPr="00D07A5B">
              <w:rPr>
                <w:b/>
                <w:i/>
                <w:sz w:val="20"/>
                <w:szCs w:val="20"/>
              </w:rPr>
              <w:t xml:space="preserve">water/cement </w:t>
            </w:r>
            <w:proofErr w:type="gramStart"/>
            <w:r w:rsidRPr="00D07A5B">
              <w:rPr>
                <w:b/>
                <w:i/>
                <w:sz w:val="20"/>
                <w:szCs w:val="20"/>
              </w:rPr>
              <w:t>ratio,  w</w:t>
            </w:r>
            <w:proofErr w:type="gramEnd"/>
            <w:r w:rsidRPr="00D07A5B">
              <w:rPr>
                <w:b/>
                <w:i/>
                <w:sz w:val="20"/>
                <w:szCs w:val="20"/>
              </w:rPr>
              <w:t>/c:</w:t>
            </w:r>
          </w:p>
        </w:tc>
        <w:tc>
          <w:tcPr>
            <w:tcW w:w="1246" w:type="dxa"/>
            <w:gridSpan w:val="7"/>
            <w:tcBorders>
              <w:right w:val="nil"/>
            </w:tcBorders>
            <w:vAlign w:val="center"/>
          </w:tcPr>
          <w:p w:rsidR="00C04877" w:rsidRPr="000D514B" w:rsidRDefault="00C04877" w:rsidP="004B1756">
            <w:pPr>
              <w:spacing w:line="240" w:lineRule="atLeast"/>
              <w:ind w:left="75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6"/>
            <w:tcBorders>
              <w:left w:val="nil"/>
            </w:tcBorders>
            <w:vAlign w:val="center"/>
          </w:tcPr>
          <w:p w:rsidR="00C04877" w:rsidRPr="00C04877" w:rsidRDefault="00C04877" w:rsidP="004B1756">
            <w:pPr>
              <w:spacing w:line="240" w:lineRule="atLeast"/>
              <w:ind w:left="75"/>
              <w:jc w:val="center"/>
              <w:rPr>
                <w:sz w:val="20"/>
                <w:szCs w:val="20"/>
              </w:rPr>
            </w:pPr>
          </w:p>
        </w:tc>
        <w:tc>
          <w:tcPr>
            <w:tcW w:w="3738" w:type="dxa"/>
            <w:gridSpan w:val="12"/>
            <w:shd w:val="clear" w:color="auto" w:fill="DBE5F1"/>
            <w:vAlign w:val="center"/>
          </w:tcPr>
          <w:p w:rsidR="00C04877" w:rsidRPr="00D07A5B" w:rsidRDefault="00C04877" w:rsidP="00D9137E">
            <w:pPr>
              <w:spacing w:line="240" w:lineRule="atLeast"/>
              <w:ind w:left="75"/>
              <w:rPr>
                <w:b/>
                <w:i/>
                <w:sz w:val="20"/>
                <w:szCs w:val="20"/>
              </w:rPr>
            </w:pPr>
            <w:r w:rsidRPr="00D07A5B">
              <w:rPr>
                <w:b/>
                <w:i/>
                <w:sz w:val="20"/>
                <w:szCs w:val="20"/>
              </w:rPr>
              <w:t xml:space="preserve">water/cementitious </w:t>
            </w:r>
            <w:r w:rsidR="00AE30AF">
              <w:rPr>
                <w:b/>
                <w:i/>
                <w:sz w:val="20"/>
                <w:szCs w:val="20"/>
              </w:rPr>
              <w:t xml:space="preserve">material </w:t>
            </w:r>
            <w:proofErr w:type="gramStart"/>
            <w:r w:rsidRPr="00D07A5B">
              <w:rPr>
                <w:b/>
                <w:i/>
                <w:sz w:val="20"/>
                <w:szCs w:val="20"/>
              </w:rPr>
              <w:t>ratio,  w</w:t>
            </w:r>
            <w:proofErr w:type="gramEnd"/>
            <w:r w:rsidRPr="00D07A5B">
              <w:rPr>
                <w:b/>
                <w:i/>
                <w:sz w:val="20"/>
                <w:szCs w:val="20"/>
              </w:rPr>
              <w:t>/cm:</w:t>
            </w:r>
          </w:p>
        </w:tc>
        <w:tc>
          <w:tcPr>
            <w:tcW w:w="1248" w:type="dxa"/>
            <w:vAlign w:val="center"/>
          </w:tcPr>
          <w:p w:rsidR="00C04877" w:rsidRPr="00C34555" w:rsidRDefault="00C04877" w:rsidP="004B1756">
            <w:pPr>
              <w:spacing w:line="240" w:lineRule="atLeast"/>
              <w:ind w:left="75"/>
              <w:jc w:val="center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C04877" w:rsidRDefault="00C04877">
            <w:pPr>
              <w:spacing w:line="240" w:lineRule="atLeast"/>
              <w:ind w:left="75"/>
            </w:pPr>
          </w:p>
        </w:tc>
      </w:tr>
    </w:tbl>
    <w:p w:rsidR="007E4731" w:rsidRDefault="007E4731" w:rsidP="007E4731">
      <w:pPr>
        <w:ind w:left="-1440" w:right="720" w:hanging="180"/>
        <w:rPr>
          <w:sz w:val="18"/>
        </w:rPr>
      </w:pPr>
    </w:p>
    <w:p w:rsidR="00457C05" w:rsidRDefault="007E4731" w:rsidP="00A80378">
      <w:pPr>
        <w:ind w:left="187" w:hanging="187"/>
        <w:rPr>
          <w:sz w:val="18"/>
        </w:rPr>
        <w:sectPr w:rsidR="00457C05" w:rsidSect="00A80378">
          <w:footerReference w:type="even" r:id="rId6"/>
          <w:footerReference w:type="default" r:id="rId7"/>
          <w:pgSz w:w="12240" w:h="15840" w:code="1"/>
          <w:pgMar w:top="389" w:right="1008" w:bottom="1008" w:left="1008" w:header="720" w:footer="187" w:gutter="0"/>
          <w:cols w:space="720"/>
        </w:sectPr>
      </w:pPr>
      <w:r>
        <w:rPr>
          <w:sz w:val="18"/>
        </w:rPr>
        <w:t>*</w:t>
      </w:r>
      <w:r w:rsidRPr="007E4731">
        <w:rPr>
          <w:i/>
          <w:sz w:val="18"/>
        </w:rPr>
        <w:t xml:space="preserve"> Indicate if </w:t>
      </w:r>
      <w:r>
        <w:rPr>
          <w:i/>
          <w:sz w:val="18"/>
        </w:rPr>
        <w:t xml:space="preserve">aggregate, </w:t>
      </w:r>
      <w:r w:rsidRPr="007E4731">
        <w:rPr>
          <w:i/>
          <w:sz w:val="18"/>
        </w:rPr>
        <w:t xml:space="preserve">other than manufactured glass microspheres and/or </w:t>
      </w:r>
      <w:proofErr w:type="spellStart"/>
      <w:r w:rsidRPr="007E4731">
        <w:rPr>
          <w:i/>
          <w:sz w:val="18"/>
        </w:rPr>
        <w:t>cenosph</w:t>
      </w:r>
      <w:r>
        <w:rPr>
          <w:i/>
          <w:sz w:val="18"/>
        </w:rPr>
        <w:t>eres</w:t>
      </w:r>
      <w:proofErr w:type="spellEnd"/>
      <w:r>
        <w:rPr>
          <w:i/>
          <w:sz w:val="18"/>
        </w:rPr>
        <w:t>, is</w:t>
      </w:r>
      <w:r w:rsidRPr="007E4731">
        <w:rPr>
          <w:i/>
          <w:sz w:val="18"/>
        </w:rPr>
        <w:t xml:space="preserve"> compliant with ASTM C330.</w:t>
      </w:r>
    </w:p>
    <w:p w:rsidR="00457C05" w:rsidRDefault="002E589D">
      <w:pPr>
        <w:ind w:right="5040"/>
        <w:rPr>
          <w:b/>
          <w:bCs/>
          <w:smallCaps/>
        </w:rPr>
      </w:pPr>
      <w:bookmarkStart w:id="0" w:name="_GoBack"/>
      <w:bookmarkEnd w:id="0"/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27pt;margin-top:-16.15pt;width:522pt;height:721.05pt;z-index:-1" wrapcoords="-28 0 -28 21577 21600 21577 21600 0 -28 0" stroked="f">
            <v:textbox style="mso-next-textbox:#_x0000_s1034">
              <w:txbxContent>
                <w:p w:rsidR="00457C05" w:rsidRDefault="00457C05">
                  <w:pPr>
                    <w:ind w:right="720"/>
                    <w:jc w:val="center"/>
                    <w:rPr>
                      <w:b/>
                      <w:bCs/>
                      <w:smallCaps/>
                      <w:sz w:val="28"/>
                    </w:rPr>
                  </w:pPr>
                  <w:r>
                    <w:rPr>
                      <w:b/>
                      <w:bCs/>
                      <w:smallCaps/>
                      <w:sz w:val="28"/>
                    </w:rPr>
                    <w:t xml:space="preserve">Terms and Formulas for Table </w:t>
                  </w:r>
                  <w:r w:rsidR="0054369A">
                    <w:rPr>
                      <w:b/>
                      <w:bCs/>
                      <w:smallCaps/>
                      <w:sz w:val="28"/>
                    </w:rPr>
                    <w:t>3.1</w:t>
                  </w:r>
                </w:p>
                <w:p w:rsidR="00457C05" w:rsidRDefault="00457C05">
                  <w:pPr>
                    <w:ind w:right="5040"/>
                    <w:jc w:val="center"/>
                    <w:rPr>
                      <w:b/>
                      <w:i/>
                    </w:rPr>
                  </w:pPr>
                </w:p>
                <w:p w:rsidR="00457C05" w:rsidRPr="005674FE" w:rsidRDefault="00457C05" w:rsidP="005674FE">
                  <w:pPr>
                    <w:tabs>
                      <w:tab w:val="left" w:pos="720"/>
                      <w:tab w:val="left" w:pos="990"/>
                    </w:tabs>
                    <w:spacing w:after="60"/>
                    <w:ind w:left="994" w:hanging="994"/>
                    <w:rPr>
                      <w:sz w:val="22"/>
                      <w:szCs w:val="22"/>
                    </w:rPr>
                  </w:pPr>
                  <w:r w:rsidRPr="005674FE">
                    <w:rPr>
                      <w:b/>
                      <w:i/>
                      <w:sz w:val="22"/>
                      <w:szCs w:val="22"/>
                    </w:rPr>
                    <w:t>A</w:t>
                  </w:r>
                  <w:r w:rsidR="004B1756">
                    <w:rPr>
                      <w:b/>
                      <w:i/>
                      <w:sz w:val="22"/>
                      <w:szCs w:val="22"/>
                    </w:rPr>
                    <w:t>bs</w:t>
                  </w:r>
                  <w:r w:rsidRPr="005674FE">
                    <w:rPr>
                      <w:b/>
                      <w:i/>
                      <w:sz w:val="22"/>
                      <w:szCs w:val="22"/>
                    </w:rPr>
                    <w:tab/>
                  </w:r>
                  <w:r w:rsidRPr="005674FE">
                    <w:rPr>
                      <w:sz w:val="22"/>
                      <w:szCs w:val="22"/>
                    </w:rPr>
                    <w:t>=</w:t>
                  </w:r>
                  <w:r w:rsidRPr="005674FE">
                    <w:rPr>
                      <w:sz w:val="22"/>
                      <w:szCs w:val="22"/>
                    </w:rPr>
                    <w:tab/>
                    <w:t xml:space="preserve">absorption of an aggregate, whether taken </w:t>
                  </w:r>
                  <w:proofErr w:type="gramStart"/>
                  <w:r w:rsidRPr="005674FE">
                    <w:rPr>
                      <w:sz w:val="22"/>
                      <w:szCs w:val="22"/>
                    </w:rPr>
                    <w:t>as a whole, the</w:t>
                  </w:r>
                  <w:proofErr w:type="gramEnd"/>
                  <w:r w:rsidRPr="005674FE">
                    <w:rPr>
                      <w:sz w:val="22"/>
                      <w:szCs w:val="22"/>
                    </w:rPr>
                    <w:t xml:space="preserve"> coarse, or the fine aggregate, %.</w:t>
                  </w:r>
                </w:p>
                <w:p w:rsidR="005674FE" w:rsidRPr="005674FE" w:rsidRDefault="005674FE" w:rsidP="005674FE">
                  <w:pPr>
                    <w:widowControl w:val="0"/>
                    <w:spacing w:after="60"/>
                    <w:rPr>
                      <w:rFonts w:eastAsia="Calibri"/>
                      <w:sz w:val="22"/>
                      <w:szCs w:val="22"/>
                    </w:rPr>
                  </w:pPr>
                  <w:r w:rsidRPr="005674FE">
                    <w:rPr>
                      <w:rFonts w:eastAsia="Calibri"/>
                      <w:b/>
                      <w:i/>
                      <w:sz w:val="22"/>
                      <w:szCs w:val="22"/>
                    </w:rPr>
                    <w:t>cwt</w:t>
                  </w:r>
                  <w:r w:rsidRPr="005674FE">
                    <w:rPr>
                      <w:rFonts w:eastAsia="Calibri"/>
                      <w:b/>
                      <w:sz w:val="22"/>
                      <w:szCs w:val="22"/>
                    </w:rPr>
                    <w:t xml:space="preserve"> </w:t>
                  </w:r>
                  <w:r w:rsidRPr="005674FE">
                    <w:rPr>
                      <w:rFonts w:eastAsia="Calibri"/>
                      <w:sz w:val="22"/>
                      <w:szCs w:val="22"/>
                    </w:rPr>
                    <w:tab/>
                  </w:r>
                  <w:proofErr w:type="gramStart"/>
                  <w:r w:rsidRPr="005674FE">
                    <w:rPr>
                      <w:rFonts w:eastAsia="Calibri"/>
                      <w:sz w:val="22"/>
                      <w:szCs w:val="22"/>
                    </w:rPr>
                    <w:t>=  hundred</w:t>
                  </w:r>
                  <w:proofErr w:type="gramEnd"/>
                  <w:r w:rsidRPr="005674FE">
                    <w:rPr>
                      <w:rFonts w:eastAsia="Calibri"/>
                      <w:sz w:val="22"/>
                      <w:szCs w:val="22"/>
                    </w:rPr>
                    <w:t xml:space="preserve"> weight of cementitious material (</w:t>
                  </w:r>
                  <w:r w:rsidR="00107BCE">
                    <w:rPr>
                      <w:rFonts w:eastAsia="Calibri"/>
                      <w:sz w:val="22"/>
                      <w:szCs w:val="22"/>
                    </w:rPr>
                    <w:t xml:space="preserve">example </w:t>
                  </w:r>
                  <w:r w:rsidRPr="005674FE">
                    <w:rPr>
                      <w:rFonts w:eastAsia="Calibri"/>
                      <w:sz w:val="22"/>
                      <w:szCs w:val="22"/>
                    </w:rPr>
                    <w:t>8</w:t>
                  </w:r>
                  <w:r w:rsidR="00107BCE">
                    <w:rPr>
                      <w:rFonts w:eastAsia="Calibri"/>
                      <w:sz w:val="22"/>
                      <w:szCs w:val="22"/>
                    </w:rPr>
                    <w:t>6</w:t>
                  </w:r>
                  <w:r w:rsidRPr="005674FE">
                    <w:rPr>
                      <w:rFonts w:eastAsia="Calibri"/>
                      <w:sz w:val="22"/>
                      <w:szCs w:val="22"/>
                    </w:rPr>
                    <w:t xml:space="preserve">0 </w:t>
                  </w:r>
                  <w:r w:rsidRPr="005674FE">
                    <w:rPr>
                      <w:sz w:val="22"/>
                      <w:szCs w:val="22"/>
                    </w:rPr>
                    <w:t>lb/yd</w:t>
                  </w:r>
                  <w:r w:rsidRPr="005674FE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5674FE">
                    <w:rPr>
                      <w:rFonts w:eastAsia="Calibri"/>
                      <w:sz w:val="22"/>
                      <w:szCs w:val="22"/>
                    </w:rPr>
                    <w:t xml:space="preserve"> of cm is 8</w:t>
                  </w:r>
                  <w:r w:rsidR="00107BCE">
                    <w:rPr>
                      <w:rFonts w:eastAsia="Calibri"/>
                      <w:sz w:val="22"/>
                      <w:szCs w:val="22"/>
                    </w:rPr>
                    <w:t>.6</w:t>
                  </w:r>
                  <w:r w:rsidRPr="005674FE">
                    <w:rPr>
                      <w:rFonts w:eastAsia="Calibri"/>
                      <w:sz w:val="22"/>
                      <w:szCs w:val="22"/>
                    </w:rPr>
                    <w:t xml:space="preserve"> cwt)</w:t>
                  </w:r>
                </w:p>
                <w:p w:rsidR="00457C05" w:rsidRPr="005674FE" w:rsidRDefault="00457C05" w:rsidP="005674FE">
                  <w:pPr>
                    <w:tabs>
                      <w:tab w:val="left" w:pos="720"/>
                      <w:tab w:val="left" w:pos="990"/>
                    </w:tabs>
                    <w:spacing w:after="60"/>
                    <w:ind w:left="994" w:hanging="994"/>
                    <w:rPr>
                      <w:sz w:val="22"/>
                      <w:szCs w:val="22"/>
                    </w:rPr>
                  </w:pPr>
                  <w:proofErr w:type="spellStart"/>
                  <w:r w:rsidRPr="005674FE">
                    <w:rPr>
                      <w:b/>
                      <w:i/>
                      <w:sz w:val="22"/>
                      <w:szCs w:val="22"/>
                    </w:rPr>
                    <w:t>MC</w:t>
                  </w:r>
                  <w:r w:rsidRPr="005674FE">
                    <w:rPr>
                      <w:b/>
                      <w:i/>
                      <w:sz w:val="22"/>
                      <w:szCs w:val="22"/>
                      <w:vertAlign w:val="subscript"/>
                    </w:rPr>
                    <w:t>total</w:t>
                  </w:r>
                  <w:proofErr w:type="spellEnd"/>
                  <w:r w:rsidRPr="005674FE">
                    <w:rPr>
                      <w:b/>
                      <w:i/>
                      <w:sz w:val="22"/>
                      <w:szCs w:val="22"/>
                    </w:rPr>
                    <w:tab/>
                  </w:r>
                  <w:r w:rsidRPr="005674FE">
                    <w:rPr>
                      <w:sz w:val="22"/>
                      <w:szCs w:val="22"/>
                    </w:rPr>
                    <w:t>=</w:t>
                  </w:r>
                  <w:r w:rsidRPr="005674FE">
                    <w:rPr>
                      <w:sz w:val="22"/>
                      <w:szCs w:val="22"/>
                    </w:rPr>
                    <w:tab/>
                    <w:t xml:space="preserve">total moisture content referenced to the oven-dried condition of the aggregate, %. </w:t>
                  </w:r>
                </w:p>
                <w:p w:rsidR="00457C05" w:rsidRDefault="00457C05" w:rsidP="005674FE">
                  <w:pPr>
                    <w:tabs>
                      <w:tab w:val="left" w:pos="720"/>
                      <w:tab w:val="left" w:pos="990"/>
                    </w:tabs>
                    <w:spacing w:after="60"/>
                    <w:ind w:left="994" w:hanging="994"/>
                    <w:rPr>
                      <w:sz w:val="22"/>
                      <w:szCs w:val="22"/>
                    </w:rPr>
                  </w:pPr>
                  <w:proofErr w:type="spellStart"/>
                  <w:r w:rsidRPr="005674FE">
                    <w:rPr>
                      <w:b/>
                      <w:i/>
                      <w:sz w:val="22"/>
                      <w:szCs w:val="22"/>
                    </w:rPr>
                    <w:t>MC</w:t>
                  </w:r>
                  <w:r w:rsidR="00A53AE7" w:rsidRPr="005674FE">
                    <w:rPr>
                      <w:b/>
                      <w:i/>
                      <w:sz w:val="22"/>
                      <w:szCs w:val="22"/>
                      <w:vertAlign w:val="subscript"/>
                    </w:rPr>
                    <w:t>free</w:t>
                  </w:r>
                  <w:proofErr w:type="spellEnd"/>
                  <w:r w:rsidRPr="005674FE">
                    <w:rPr>
                      <w:b/>
                      <w:i/>
                      <w:sz w:val="22"/>
                      <w:szCs w:val="22"/>
                    </w:rPr>
                    <w:tab/>
                  </w:r>
                  <w:r w:rsidRPr="005674FE">
                    <w:rPr>
                      <w:sz w:val="22"/>
                      <w:szCs w:val="22"/>
                    </w:rPr>
                    <w:t>=</w:t>
                  </w:r>
                  <w:r w:rsidRPr="005674FE">
                    <w:rPr>
                      <w:sz w:val="22"/>
                      <w:szCs w:val="22"/>
                    </w:rPr>
                    <w:tab/>
                    <w:t>free moisture content, referenced to the saturated, surface-dry condition</w:t>
                  </w:r>
                  <w:r w:rsidR="00E96585">
                    <w:rPr>
                      <w:sz w:val="22"/>
                      <w:szCs w:val="22"/>
                    </w:rPr>
                    <w:t xml:space="preserve"> (SSD)</w:t>
                  </w:r>
                  <w:r w:rsidRPr="005674FE">
                    <w:rPr>
                      <w:sz w:val="22"/>
                      <w:szCs w:val="22"/>
                    </w:rPr>
                    <w:t>, of the aggregate, %.</w:t>
                  </w:r>
                </w:p>
                <w:p w:rsidR="004B72BE" w:rsidRPr="005674FE" w:rsidRDefault="004B72BE" w:rsidP="004B72BE">
                  <w:pPr>
                    <w:tabs>
                      <w:tab w:val="left" w:pos="720"/>
                      <w:tab w:val="left" w:pos="990"/>
                    </w:tabs>
                    <w:spacing w:after="60"/>
                    <w:ind w:left="994" w:hanging="994"/>
                    <w:rPr>
                      <w:sz w:val="22"/>
                      <w:szCs w:val="22"/>
                    </w:rPr>
                  </w:pPr>
                  <w:proofErr w:type="spellStart"/>
                  <w:r w:rsidRPr="005674FE">
                    <w:rPr>
                      <w:b/>
                      <w:i/>
                      <w:sz w:val="22"/>
                      <w:szCs w:val="22"/>
                    </w:rPr>
                    <w:t>MC</w:t>
                  </w:r>
                  <w:r>
                    <w:rPr>
                      <w:b/>
                      <w:i/>
                      <w:sz w:val="22"/>
                      <w:szCs w:val="22"/>
                      <w:vertAlign w:val="subscript"/>
                    </w:rPr>
                    <w:t>stk</w:t>
                  </w:r>
                  <w:proofErr w:type="spellEnd"/>
                  <w:r w:rsidRPr="005674FE">
                    <w:rPr>
                      <w:b/>
                      <w:i/>
                      <w:sz w:val="22"/>
                      <w:szCs w:val="22"/>
                    </w:rPr>
                    <w:tab/>
                  </w:r>
                  <w:r w:rsidRPr="005674FE">
                    <w:rPr>
                      <w:sz w:val="22"/>
                      <w:szCs w:val="22"/>
                    </w:rPr>
                    <w:t>=</w:t>
                  </w:r>
                  <w:r w:rsidRPr="005674FE"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 xml:space="preserve">stock moisture content </w:t>
                  </w:r>
                  <w:r w:rsidRPr="005674FE">
                    <w:rPr>
                      <w:sz w:val="22"/>
                      <w:szCs w:val="22"/>
                    </w:rPr>
                    <w:t>of the aggregate, %.</w:t>
                  </w:r>
                </w:p>
                <w:p w:rsidR="004C741B" w:rsidRPr="005674FE" w:rsidRDefault="004B72BE" w:rsidP="005674FE">
                  <w:pPr>
                    <w:tabs>
                      <w:tab w:val="left" w:pos="720"/>
                      <w:tab w:val="left" w:pos="990"/>
                    </w:tabs>
                    <w:spacing w:after="60"/>
                    <w:ind w:left="994" w:hanging="994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M</w:t>
                  </w:r>
                  <w:r w:rsidR="004C741B" w:rsidRPr="005674FE">
                    <w:rPr>
                      <w:b/>
                      <w:i/>
                      <w:sz w:val="22"/>
                      <w:szCs w:val="22"/>
                    </w:rPr>
                    <w:tab/>
                  </w:r>
                  <w:r w:rsidR="004C741B" w:rsidRPr="005674FE">
                    <w:rPr>
                      <w:sz w:val="22"/>
                      <w:szCs w:val="22"/>
                    </w:rPr>
                    <w:t>=</w:t>
                  </w:r>
                  <w:r w:rsidR="004C741B" w:rsidRPr="005674FE">
                    <w:rPr>
                      <w:sz w:val="22"/>
                      <w:szCs w:val="22"/>
                    </w:rPr>
                    <w:tab/>
                    <w:t>the measured density (wet, plastic) of concrete test cylinders, per ASTM C138, lb/ft</w:t>
                  </w:r>
                  <w:r w:rsidR="004C741B" w:rsidRPr="005674FE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="004C741B" w:rsidRPr="005674FE">
                    <w:rPr>
                      <w:sz w:val="22"/>
                      <w:szCs w:val="22"/>
                    </w:rPr>
                    <w:t>.</w:t>
                  </w:r>
                </w:p>
                <w:p w:rsidR="004C741B" w:rsidRDefault="004B72BE" w:rsidP="005674FE">
                  <w:pPr>
                    <w:tabs>
                      <w:tab w:val="left" w:pos="720"/>
                      <w:tab w:val="left" w:pos="990"/>
                    </w:tabs>
                    <w:spacing w:after="60"/>
                    <w:ind w:left="994" w:hanging="994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T</w:t>
                  </w:r>
                  <w:r w:rsidR="004C741B" w:rsidRPr="005674FE">
                    <w:rPr>
                      <w:sz w:val="22"/>
                      <w:szCs w:val="22"/>
                    </w:rPr>
                    <w:tab/>
                    <w:t>=</w:t>
                  </w:r>
                  <w:r w:rsidR="004C741B" w:rsidRPr="005674FE">
                    <w:rPr>
                      <w:sz w:val="22"/>
                      <w:szCs w:val="22"/>
                    </w:rPr>
                    <w:tab/>
                    <w:t>the theoretical density of concrete (zero air voids), per ASTM C138, lb/ft</w:t>
                  </w:r>
                  <w:r w:rsidR="004C741B" w:rsidRPr="005674FE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="004C741B" w:rsidRPr="005674FE">
                    <w:rPr>
                      <w:sz w:val="22"/>
                      <w:szCs w:val="22"/>
                    </w:rPr>
                    <w:t>.</w:t>
                  </w:r>
                </w:p>
                <w:p w:rsidR="00201843" w:rsidRPr="005674FE" w:rsidRDefault="00201843" w:rsidP="00201843">
                  <w:pPr>
                    <w:tabs>
                      <w:tab w:val="left" w:pos="720"/>
                      <w:tab w:val="left" w:pos="990"/>
                    </w:tabs>
                    <w:spacing w:after="60"/>
                    <w:ind w:left="994" w:hanging="994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SG</w:t>
                  </w:r>
                  <w:r w:rsidRPr="005674FE">
                    <w:rPr>
                      <w:b/>
                      <w:i/>
                      <w:sz w:val="22"/>
                      <w:szCs w:val="22"/>
                      <w:vertAlign w:val="subscript"/>
                    </w:rPr>
                    <w:t>SSD</w:t>
                  </w:r>
                  <w:r w:rsidRPr="005674FE">
                    <w:rPr>
                      <w:b/>
                      <w:i/>
                      <w:sz w:val="22"/>
                      <w:szCs w:val="22"/>
                    </w:rPr>
                    <w:tab/>
                  </w:r>
                  <w:r w:rsidRPr="005674FE">
                    <w:rPr>
                      <w:sz w:val="22"/>
                      <w:szCs w:val="22"/>
                    </w:rPr>
                    <w:t>=</w:t>
                  </w:r>
                  <w:r w:rsidRPr="005674FE"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>specific gravity</w:t>
                  </w:r>
                  <w:r w:rsidRPr="005674FE">
                    <w:rPr>
                      <w:sz w:val="22"/>
                      <w:szCs w:val="22"/>
                    </w:rPr>
                    <w:t>, in the saturated, surface-dry condition, of aggregate</w:t>
                  </w:r>
                  <w:r>
                    <w:rPr>
                      <w:sz w:val="22"/>
                      <w:szCs w:val="22"/>
                    </w:rPr>
                    <w:t>, dimensionless</w:t>
                  </w:r>
                  <w:r w:rsidRPr="005674FE">
                    <w:rPr>
                      <w:sz w:val="22"/>
                      <w:szCs w:val="22"/>
                    </w:rPr>
                    <w:t>.</w:t>
                  </w:r>
                </w:p>
                <w:p w:rsidR="00201843" w:rsidRPr="005674FE" w:rsidRDefault="00201843" w:rsidP="00201843">
                  <w:pPr>
                    <w:tabs>
                      <w:tab w:val="left" w:pos="720"/>
                      <w:tab w:val="left" w:pos="990"/>
                    </w:tabs>
                    <w:spacing w:after="60"/>
                    <w:ind w:left="994" w:hanging="994"/>
                    <w:rPr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SG</w:t>
                  </w:r>
                  <w:r w:rsidRPr="005674FE">
                    <w:rPr>
                      <w:b/>
                      <w:i/>
                      <w:sz w:val="22"/>
                      <w:szCs w:val="22"/>
                      <w:vertAlign w:val="subscript"/>
                    </w:rPr>
                    <w:t>OD</w:t>
                  </w:r>
                  <w:r w:rsidRPr="005674FE">
                    <w:rPr>
                      <w:b/>
                      <w:i/>
                      <w:sz w:val="22"/>
                      <w:szCs w:val="22"/>
                    </w:rPr>
                    <w:tab/>
                  </w:r>
                  <w:r w:rsidRPr="005674FE">
                    <w:rPr>
                      <w:sz w:val="22"/>
                      <w:szCs w:val="22"/>
                    </w:rPr>
                    <w:t>=</w:t>
                  </w:r>
                  <w:r w:rsidRPr="005674FE"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>specific gravity</w:t>
                  </w:r>
                  <w:r w:rsidRPr="005674FE">
                    <w:rPr>
                      <w:sz w:val="22"/>
                      <w:szCs w:val="22"/>
                    </w:rPr>
                    <w:t xml:space="preserve">, in the oven-dried condition, of aggregate </w:t>
                  </w:r>
                  <w:r>
                    <w:rPr>
                      <w:sz w:val="22"/>
                      <w:szCs w:val="22"/>
                    </w:rPr>
                    <w:t>dimensionless</w:t>
                  </w:r>
                  <w:r w:rsidRPr="005674FE">
                    <w:rPr>
                      <w:sz w:val="22"/>
                      <w:szCs w:val="22"/>
                    </w:rPr>
                    <w:t>.</w:t>
                  </w:r>
                </w:p>
                <w:p w:rsidR="00457C05" w:rsidRPr="005674FE" w:rsidRDefault="00457C05" w:rsidP="005674FE">
                  <w:pPr>
                    <w:tabs>
                      <w:tab w:val="left" w:pos="720"/>
                      <w:tab w:val="left" w:pos="990"/>
                    </w:tabs>
                    <w:spacing w:after="60"/>
                    <w:ind w:left="994" w:hanging="994"/>
                    <w:rPr>
                      <w:sz w:val="22"/>
                      <w:szCs w:val="22"/>
                    </w:rPr>
                  </w:pPr>
                  <w:bookmarkStart w:id="1" w:name="_Hlk491169950"/>
                  <w:r w:rsidRPr="005674FE">
                    <w:rPr>
                      <w:b/>
                      <w:i/>
                      <w:sz w:val="22"/>
                      <w:szCs w:val="22"/>
                    </w:rPr>
                    <w:t>W</w:t>
                  </w:r>
                  <w:r w:rsidRPr="005674FE">
                    <w:rPr>
                      <w:b/>
                      <w:i/>
                      <w:sz w:val="22"/>
                      <w:szCs w:val="22"/>
                      <w:vertAlign w:val="subscript"/>
                    </w:rPr>
                    <w:t>SSD</w:t>
                  </w:r>
                  <w:r w:rsidRPr="005674FE">
                    <w:rPr>
                      <w:b/>
                      <w:i/>
                      <w:sz w:val="22"/>
                      <w:szCs w:val="22"/>
                    </w:rPr>
                    <w:tab/>
                  </w:r>
                  <w:r w:rsidRPr="005674FE">
                    <w:rPr>
                      <w:sz w:val="22"/>
                      <w:szCs w:val="22"/>
                    </w:rPr>
                    <w:t>=</w:t>
                  </w:r>
                  <w:r w:rsidRPr="005674FE">
                    <w:rPr>
                      <w:sz w:val="22"/>
                      <w:szCs w:val="22"/>
                    </w:rPr>
                    <w:tab/>
                    <w:t xml:space="preserve">mass, in the saturated, surface-dry condition, of aggregate per unit volume of concrete, </w:t>
                  </w:r>
                  <w:r w:rsidR="00D9137E" w:rsidRPr="005674FE">
                    <w:rPr>
                      <w:sz w:val="22"/>
                      <w:szCs w:val="22"/>
                    </w:rPr>
                    <w:t>lb</w:t>
                  </w:r>
                  <w:r w:rsidRPr="005674FE">
                    <w:rPr>
                      <w:sz w:val="22"/>
                      <w:szCs w:val="22"/>
                    </w:rPr>
                    <w:t>/</w:t>
                  </w:r>
                  <w:r w:rsidR="00D9137E" w:rsidRPr="005674FE">
                    <w:rPr>
                      <w:sz w:val="22"/>
                      <w:szCs w:val="22"/>
                    </w:rPr>
                    <w:t>yd</w:t>
                  </w:r>
                  <w:r w:rsidRPr="005674FE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5674FE">
                    <w:rPr>
                      <w:sz w:val="22"/>
                      <w:szCs w:val="22"/>
                    </w:rPr>
                    <w:t>.</w:t>
                  </w:r>
                </w:p>
                <w:p w:rsidR="00C34555" w:rsidRPr="005674FE" w:rsidRDefault="00C34555" w:rsidP="005674FE">
                  <w:pPr>
                    <w:tabs>
                      <w:tab w:val="left" w:pos="720"/>
                      <w:tab w:val="left" w:pos="990"/>
                    </w:tabs>
                    <w:spacing w:after="60"/>
                    <w:ind w:left="994" w:hanging="994"/>
                    <w:rPr>
                      <w:sz w:val="22"/>
                      <w:szCs w:val="22"/>
                    </w:rPr>
                  </w:pPr>
                  <w:r w:rsidRPr="005674FE">
                    <w:rPr>
                      <w:b/>
                      <w:i/>
                      <w:sz w:val="22"/>
                      <w:szCs w:val="22"/>
                    </w:rPr>
                    <w:t>W</w:t>
                  </w:r>
                  <w:r w:rsidRPr="005674FE">
                    <w:rPr>
                      <w:b/>
                      <w:i/>
                      <w:sz w:val="22"/>
                      <w:szCs w:val="22"/>
                      <w:vertAlign w:val="subscript"/>
                    </w:rPr>
                    <w:t>OD</w:t>
                  </w:r>
                  <w:r w:rsidRPr="005674FE">
                    <w:rPr>
                      <w:b/>
                      <w:i/>
                      <w:sz w:val="22"/>
                      <w:szCs w:val="22"/>
                    </w:rPr>
                    <w:tab/>
                  </w:r>
                  <w:r w:rsidRPr="005674FE">
                    <w:rPr>
                      <w:sz w:val="22"/>
                      <w:szCs w:val="22"/>
                    </w:rPr>
                    <w:t>=</w:t>
                  </w:r>
                  <w:r w:rsidRPr="005674FE">
                    <w:rPr>
                      <w:sz w:val="22"/>
                      <w:szCs w:val="22"/>
                    </w:rPr>
                    <w:tab/>
                    <w:t xml:space="preserve">mass, in the oven-dried condition, of aggregate per unit volume of concrete, </w:t>
                  </w:r>
                  <w:r w:rsidR="00D9137E" w:rsidRPr="005674FE">
                    <w:rPr>
                      <w:sz w:val="22"/>
                      <w:szCs w:val="22"/>
                    </w:rPr>
                    <w:t>lb/yd</w:t>
                  </w:r>
                  <w:r w:rsidR="00D9137E" w:rsidRPr="005674FE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5674FE">
                    <w:rPr>
                      <w:sz w:val="22"/>
                      <w:szCs w:val="22"/>
                    </w:rPr>
                    <w:t>.</w:t>
                  </w:r>
                </w:p>
                <w:bookmarkEnd w:id="1"/>
                <w:p w:rsidR="00457C05" w:rsidRPr="005674FE" w:rsidRDefault="00457C05" w:rsidP="005674FE">
                  <w:pPr>
                    <w:tabs>
                      <w:tab w:val="left" w:pos="720"/>
                      <w:tab w:val="left" w:pos="990"/>
                    </w:tabs>
                    <w:spacing w:after="60"/>
                    <w:ind w:left="994" w:hanging="994"/>
                    <w:rPr>
                      <w:sz w:val="22"/>
                      <w:szCs w:val="22"/>
                    </w:rPr>
                  </w:pPr>
                  <w:proofErr w:type="spellStart"/>
                  <w:r w:rsidRPr="005674FE">
                    <w:rPr>
                      <w:b/>
                      <w:i/>
                      <w:sz w:val="22"/>
                      <w:szCs w:val="22"/>
                    </w:rPr>
                    <w:t>W</w:t>
                  </w:r>
                  <w:r w:rsidRPr="005674FE">
                    <w:rPr>
                      <w:b/>
                      <w:i/>
                      <w:sz w:val="22"/>
                      <w:szCs w:val="22"/>
                      <w:vertAlign w:val="subscript"/>
                    </w:rPr>
                    <w:t>stk</w:t>
                  </w:r>
                  <w:proofErr w:type="spellEnd"/>
                  <w:r w:rsidRPr="005674FE">
                    <w:rPr>
                      <w:b/>
                      <w:i/>
                      <w:sz w:val="22"/>
                      <w:szCs w:val="22"/>
                    </w:rPr>
                    <w:tab/>
                  </w:r>
                  <w:r w:rsidRPr="005674FE">
                    <w:rPr>
                      <w:sz w:val="22"/>
                      <w:szCs w:val="22"/>
                    </w:rPr>
                    <w:t>=</w:t>
                  </w:r>
                  <w:r w:rsidRPr="005674FE">
                    <w:rPr>
                      <w:sz w:val="22"/>
                      <w:szCs w:val="22"/>
                    </w:rPr>
                    <w:tab/>
                    <w:t xml:space="preserve">mass, in the stock moisture condition, of the aggregate per unit volume of concrete, </w:t>
                  </w:r>
                  <w:r w:rsidR="00D9137E" w:rsidRPr="005674FE">
                    <w:rPr>
                      <w:sz w:val="22"/>
                      <w:szCs w:val="22"/>
                    </w:rPr>
                    <w:t>lb/yd</w:t>
                  </w:r>
                  <w:r w:rsidR="00D9137E" w:rsidRPr="005674FE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5674FE">
                    <w:rPr>
                      <w:sz w:val="22"/>
                      <w:szCs w:val="22"/>
                    </w:rPr>
                    <w:t>.</w:t>
                  </w:r>
                </w:p>
                <w:p w:rsidR="000B113C" w:rsidRPr="005674FE" w:rsidRDefault="00107BCE" w:rsidP="005674FE">
                  <w:pPr>
                    <w:tabs>
                      <w:tab w:val="left" w:pos="720"/>
                      <w:tab w:val="left" w:pos="990"/>
                    </w:tabs>
                    <w:spacing w:after="60"/>
                    <w:ind w:left="994" w:hanging="994"/>
                    <w:rPr>
                      <w:b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i/>
                      <w:sz w:val="22"/>
                      <w:szCs w:val="22"/>
                    </w:rPr>
                    <w:t>w</w:t>
                  </w:r>
                  <w:r w:rsidR="000B113C" w:rsidRPr="005674FE">
                    <w:rPr>
                      <w:b/>
                      <w:i/>
                      <w:sz w:val="22"/>
                      <w:szCs w:val="22"/>
                      <w:vertAlign w:val="subscript"/>
                    </w:rPr>
                    <w:t>admx</w:t>
                  </w:r>
                  <w:proofErr w:type="spellEnd"/>
                  <w:r w:rsidR="000B113C" w:rsidRPr="005674FE">
                    <w:rPr>
                      <w:b/>
                      <w:i/>
                      <w:sz w:val="22"/>
                      <w:szCs w:val="22"/>
                      <w:vertAlign w:val="subscript"/>
                    </w:rPr>
                    <w:t xml:space="preserve">   </w:t>
                  </w:r>
                  <w:r>
                    <w:rPr>
                      <w:b/>
                      <w:i/>
                      <w:sz w:val="22"/>
                      <w:szCs w:val="22"/>
                      <w:vertAlign w:val="subscript"/>
                    </w:rPr>
                    <w:tab/>
                  </w:r>
                  <w:r w:rsidR="000B113C" w:rsidRPr="005674FE">
                    <w:rPr>
                      <w:sz w:val="22"/>
                      <w:szCs w:val="22"/>
                    </w:rPr>
                    <w:t>=</w:t>
                  </w:r>
                  <w:r w:rsidR="000B113C" w:rsidRPr="005674FE">
                    <w:rPr>
                      <w:sz w:val="22"/>
                      <w:szCs w:val="22"/>
                    </w:rPr>
                    <w:tab/>
                  </w:r>
                  <w:r w:rsidR="000B113C" w:rsidRPr="00107BCE">
                    <w:rPr>
                      <w:sz w:val="22"/>
                      <w:szCs w:val="22"/>
                    </w:rPr>
                    <w:t xml:space="preserve">the mass of water </w:t>
                  </w:r>
                  <w:r w:rsidRPr="00107BCE">
                    <w:rPr>
                      <w:sz w:val="22"/>
                      <w:szCs w:val="22"/>
                    </w:rPr>
                    <w:t>in the admixtures, per unit volume of concrete</w:t>
                  </w:r>
                  <w:r w:rsidR="000B113C" w:rsidRPr="00107BCE">
                    <w:rPr>
                      <w:sz w:val="22"/>
                      <w:szCs w:val="22"/>
                    </w:rPr>
                    <w:t>, lb/yd</w:t>
                  </w:r>
                  <w:r w:rsidR="000B113C" w:rsidRPr="00107BCE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="000B113C" w:rsidRPr="00107BCE">
                    <w:rPr>
                      <w:sz w:val="22"/>
                      <w:szCs w:val="22"/>
                    </w:rPr>
                    <w:t>.</w:t>
                  </w:r>
                </w:p>
                <w:p w:rsidR="00457C05" w:rsidRPr="005674FE" w:rsidRDefault="00457C05" w:rsidP="005674FE">
                  <w:pPr>
                    <w:tabs>
                      <w:tab w:val="left" w:pos="720"/>
                      <w:tab w:val="left" w:pos="990"/>
                    </w:tabs>
                    <w:spacing w:after="60"/>
                    <w:ind w:left="994" w:hanging="994"/>
                    <w:rPr>
                      <w:sz w:val="22"/>
                      <w:szCs w:val="22"/>
                    </w:rPr>
                  </w:pPr>
                  <w:proofErr w:type="spellStart"/>
                  <w:r w:rsidRPr="005674FE">
                    <w:rPr>
                      <w:b/>
                      <w:i/>
                      <w:sz w:val="22"/>
                      <w:szCs w:val="22"/>
                    </w:rPr>
                    <w:t>w</w:t>
                  </w:r>
                  <w:r w:rsidRPr="005674FE">
                    <w:rPr>
                      <w:b/>
                      <w:i/>
                      <w:sz w:val="22"/>
                      <w:szCs w:val="22"/>
                      <w:vertAlign w:val="subscript"/>
                    </w:rPr>
                    <w:t>batch</w:t>
                  </w:r>
                  <w:proofErr w:type="spellEnd"/>
                  <w:r w:rsidRPr="005674FE">
                    <w:rPr>
                      <w:b/>
                      <w:i/>
                      <w:sz w:val="22"/>
                      <w:szCs w:val="22"/>
                    </w:rPr>
                    <w:tab/>
                  </w:r>
                  <w:r w:rsidRPr="005674FE">
                    <w:rPr>
                      <w:sz w:val="22"/>
                      <w:szCs w:val="22"/>
                    </w:rPr>
                    <w:t>=</w:t>
                  </w:r>
                  <w:r w:rsidRPr="005674FE">
                    <w:rPr>
                      <w:sz w:val="22"/>
                      <w:szCs w:val="22"/>
                    </w:rPr>
                    <w:tab/>
                    <w:t xml:space="preserve">the mass of water to be batched per unit volume of concrete when the aggregates are in a stock moisture condition, </w:t>
                  </w:r>
                  <w:r w:rsidR="00D9137E" w:rsidRPr="005674FE">
                    <w:rPr>
                      <w:sz w:val="22"/>
                      <w:szCs w:val="22"/>
                    </w:rPr>
                    <w:t>lb/yd</w:t>
                  </w:r>
                  <w:r w:rsidR="00D9137E" w:rsidRPr="005674FE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5674FE">
                    <w:rPr>
                      <w:sz w:val="22"/>
                      <w:szCs w:val="22"/>
                    </w:rPr>
                    <w:t>.</w:t>
                  </w:r>
                </w:p>
                <w:p w:rsidR="00AE30AF" w:rsidRDefault="00457C05" w:rsidP="005674FE">
                  <w:pPr>
                    <w:tabs>
                      <w:tab w:val="left" w:pos="720"/>
                      <w:tab w:val="left" w:pos="990"/>
                    </w:tabs>
                    <w:spacing w:after="60"/>
                    <w:ind w:left="994" w:hanging="994"/>
                    <w:rPr>
                      <w:sz w:val="22"/>
                      <w:szCs w:val="22"/>
                    </w:rPr>
                  </w:pPr>
                  <w:proofErr w:type="spellStart"/>
                  <w:r w:rsidRPr="005674FE">
                    <w:rPr>
                      <w:b/>
                      <w:i/>
                      <w:sz w:val="22"/>
                      <w:szCs w:val="22"/>
                    </w:rPr>
                    <w:t>w</w:t>
                  </w:r>
                  <w:r w:rsidRPr="005674FE">
                    <w:rPr>
                      <w:b/>
                      <w:i/>
                      <w:sz w:val="22"/>
                      <w:szCs w:val="22"/>
                      <w:vertAlign w:val="subscript"/>
                    </w:rPr>
                    <w:t>free</w:t>
                  </w:r>
                  <w:proofErr w:type="spellEnd"/>
                  <w:r w:rsidRPr="005674FE">
                    <w:rPr>
                      <w:b/>
                      <w:i/>
                      <w:sz w:val="22"/>
                      <w:szCs w:val="22"/>
                    </w:rPr>
                    <w:tab/>
                  </w:r>
                  <w:r w:rsidRPr="005674FE">
                    <w:rPr>
                      <w:sz w:val="22"/>
                      <w:szCs w:val="22"/>
                    </w:rPr>
                    <w:t>=</w:t>
                  </w:r>
                  <w:r w:rsidRPr="005674FE">
                    <w:rPr>
                      <w:sz w:val="22"/>
                      <w:szCs w:val="22"/>
                    </w:rPr>
                    <w:tab/>
                    <w:t xml:space="preserve">free water carried into the batch by a wet per unit volume of concrete, </w:t>
                  </w:r>
                  <w:r w:rsidR="00D9137E" w:rsidRPr="005674FE">
                    <w:rPr>
                      <w:sz w:val="22"/>
                      <w:szCs w:val="22"/>
                    </w:rPr>
                    <w:t>lb/yd</w:t>
                  </w:r>
                  <w:r w:rsidR="00D9137E" w:rsidRPr="005674FE">
                    <w:rPr>
                      <w:sz w:val="22"/>
                      <w:szCs w:val="22"/>
                      <w:vertAlign w:val="superscript"/>
                    </w:rPr>
                    <w:t>3</w:t>
                  </w:r>
                  <w:r w:rsidRPr="005674FE">
                    <w:rPr>
                      <w:sz w:val="22"/>
                      <w:szCs w:val="22"/>
                    </w:rPr>
                    <w:t>.</w:t>
                  </w:r>
                </w:p>
                <w:p w:rsidR="00260943" w:rsidRPr="005674FE" w:rsidRDefault="00260943" w:rsidP="005674FE">
                  <w:pPr>
                    <w:tabs>
                      <w:tab w:val="left" w:pos="720"/>
                      <w:tab w:val="left" w:pos="990"/>
                    </w:tabs>
                    <w:spacing w:after="60"/>
                    <w:ind w:left="994" w:hanging="994"/>
                    <w:rPr>
                      <w:sz w:val="22"/>
                      <w:szCs w:val="22"/>
                    </w:rPr>
                  </w:pPr>
                </w:p>
                <w:p w:rsidR="00457C05" w:rsidRPr="00AE30AF" w:rsidRDefault="00457C05">
                  <w:pPr>
                    <w:jc w:val="center"/>
                    <w:rPr>
                      <w:b/>
                      <w:i/>
                    </w:rPr>
                  </w:pPr>
                  <w:r w:rsidRPr="00AE30AF">
                    <w:rPr>
                      <w:b/>
                      <w:i/>
                    </w:rPr>
                    <w:t>Each one of these formulas should be applied to each aggregate source:</w:t>
                  </w:r>
                </w:p>
                <w:p w:rsidR="00457C05" w:rsidRDefault="00457C05"/>
                <w:p w:rsidR="00457C05" w:rsidRDefault="00E356B1">
                  <w:pPr>
                    <w:jc w:val="center"/>
                  </w:pPr>
                  <w:r w:rsidRPr="004B1756">
                    <w:rPr>
                      <w:position w:val="-30"/>
                    </w:rPr>
                    <w:object w:dxaOrig="2400" w:dyaOrig="6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6" type="#_x0000_t75" style="width:120pt;height:33.85pt" fillcolor="window">
                        <v:imagedata r:id="rId8" o:title=""/>
                      </v:shape>
                      <o:OLEObject Type="Embed" ProgID="Equation.3" ShapeID="_x0000_i1046" DrawAspect="Content" ObjectID="_1566204048" r:id="rId9"/>
                    </w:object>
                  </w:r>
                </w:p>
                <w:p w:rsidR="00457C05" w:rsidRDefault="00457C05">
                  <w:pPr>
                    <w:jc w:val="center"/>
                  </w:pPr>
                </w:p>
                <w:p w:rsidR="00457C05" w:rsidRDefault="00457C05">
                  <w:pPr>
                    <w:jc w:val="center"/>
                  </w:pPr>
                  <w:r>
                    <w:rPr>
                      <w:position w:val="-26"/>
                    </w:rPr>
                    <w:object w:dxaOrig="2357" w:dyaOrig="600">
                      <v:shape id="_x0000_i1028" type="#_x0000_t75" style="width:117.85pt;height:30pt" fillcolor="window">
                        <v:imagedata r:id="rId10" o:title=""/>
                      </v:shape>
                      <o:OLEObject Type="Embed" ProgID="Equation.3" ShapeID="_x0000_i1028" DrawAspect="Content" ObjectID="_1566204049" r:id="rId11"/>
                    </w:object>
                  </w:r>
                </w:p>
                <w:p w:rsidR="00457C05" w:rsidRDefault="00E356B1">
                  <w:pPr>
                    <w:pStyle w:val="NNEqn"/>
                    <w:ind w:right="180"/>
                  </w:pPr>
                  <w:r w:rsidRPr="00260943">
                    <w:rPr>
                      <w:position w:val="-14"/>
                    </w:rPr>
                    <w:object w:dxaOrig="2180" w:dyaOrig="380">
                      <v:shape id="_x0000_i1047" type="#_x0000_t75" style="width:108.85pt;height:18.85pt" fillcolor="window">
                        <v:imagedata r:id="rId12" o:title=""/>
                      </v:shape>
                      <o:OLEObject Type="Embed" ProgID="Equation.3" ShapeID="_x0000_i1047" DrawAspect="Content" ObjectID="_1566204050" r:id="rId13"/>
                    </w:object>
                  </w:r>
                </w:p>
                <w:p w:rsidR="00457C05" w:rsidRDefault="00E356B1">
                  <w:pPr>
                    <w:ind w:right="180"/>
                    <w:jc w:val="center"/>
                  </w:pPr>
                  <w:r w:rsidRPr="004B1756">
                    <w:rPr>
                      <w:position w:val="-28"/>
                    </w:rPr>
                    <w:object w:dxaOrig="2420" w:dyaOrig="680">
                      <v:shape id="_x0000_i1048" type="#_x0000_t75" style="width:120.85pt;height:33.85pt" fillcolor="window">
                        <v:imagedata r:id="rId14" o:title=""/>
                      </v:shape>
                      <o:OLEObject Type="Embed" ProgID="Equation.3" ShapeID="_x0000_i1048" DrawAspect="Content" ObjectID="_1566204051" r:id="rId15"/>
                    </w:object>
                  </w:r>
                </w:p>
                <w:p w:rsidR="00457C05" w:rsidRDefault="00260943">
                  <w:pPr>
                    <w:ind w:right="180"/>
                    <w:jc w:val="center"/>
                  </w:pPr>
                  <w:r w:rsidRPr="00260943">
                    <w:rPr>
                      <w:position w:val="-32"/>
                    </w:rPr>
                    <w:object w:dxaOrig="2263" w:dyaOrig="763">
                      <v:shape id="_x0000_i1034" type="#_x0000_t75" style="width:113.15pt;height:38.15pt" fillcolor="window">
                        <v:imagedata r:id="rId16" o:title=""/>
                      </v:shape>
                      <o:OLEObject Type="Embed" ProgID="Equation.3" ShapeID="_x0000_i1034" DrawAspect="Content" ObjectID="_1566204052" r:id="rId17"/>
                    </w:object>
                  </w:r>
                </w:p>
                <w:p w:rsidR="00457C05" w:rsidRPr="00107BCE" w:rsidRDefault="00457C05">
                  <w:pPr>
                    <w:ind w:right="180"/>
                    <w:jc w:val="center"/>
                    <w:rPr>
                      <w:sz w:val="16"/>
                      <w:szCs w:val="16"/>
                    </w:rPr>
                  </w:pPr>
                </w:p>
                <w:p w:rsidR="00457C05" w:rsidRPr="00E96585" w:rsidRDefault="00457C05">
                  <w:pPr>
                    <w:ind w:right="180"/>
                    <w:jc w:val="center"/>
                    <w:rPr>
                      <w:sz w:val="22"/>
                      <w:szCs w:val="22"/>
                    </w:rPr>
                  </w:pPr>
                  <w:r w:rsidRPr="00E96585">
                    <w:rPr>
                      <w:sz w:val="22"/>
                      <w:szCs w:val="22"/>
                    </w:rPr>
                    <w:t xml:space="preserve">Note that </w:t>
                  </w:r>
                  <w:proofErr w:type="spellStart"/>
                  <w:r w:rsidRPr="00E96585">
                    <w:rPr>
                      <w:i/>
                      <w:sz w:val="22"/>
                      <w:szCs w:val="22"/>
                    </w:rPr>
                    <w:t>w</w:t>
                  </w:r>
                  <w:r w:rsidRPr="00E96585">
                    <w:rPr>
                      <w:i/>
                      <w:sz w:val="22"/>
                      <w:szCs w:val="22"/>
                      <w:vertAlign w:val="subscript"/>
                    </w:rPr>
                    <w:t>free</w:t>
                  </w:r>
                  <w:proofErr w:type="spellEnd"/>
                  <w:r w:rsidRPr="00E96585">
                    <w:rPr>
                      <w:sz w:val="22"/>
                      <w:szCs w:val="22"/>
                    </w:rPr>
                    <w:t xml:space="preserve"> can be a negative number indicating a dry and absorptive aggregate.</w:t>
                  </w:r>
                </w:p>
                <w:p w:rsidR="00457C05" w:rsidRDefault="00457C05">
                  <w:pPr>
                    <w:ind w:right="180"/>
                    <w:jc w:val="center"/>
                  </w:pPr>
                </w:p>
                <w:p w:rsidR="00457C05" w:rsidRDefault="00457C05">
                  <w:pPr>
                    <w:ind w:right="180"/>
                    <w:jc w:val="center"/>
                    <w:rPr>
                      <w:i/>
                      <w:vertAlign w:val="subscript"/>
                    </w:rPr>
                  </w:pPr>
                  <w:proofErr w:type="spellStart"/>
                  <w:r>
                    <w:rPr>
                      <w:i/>
                    </w:rPr>
                    <w:t>W</w:t>
                  </w:r>
                  <w:r>
                    <w:rPr>
                      <w:i/>
                      <w:vertAlign w:val="subscript"/>
                    </w:rPr>
                    <w:t>stk</w:t>
                  </w:r>
                  <w:proofErr w:type="spellEnd"/>
                  <w:r>
                    <w:rPr>
                      <w:i/>
                    </w:rPr>
                    <w:t xml:space="preserve"> = W</w:t>
                  </w:r>
                  <w:r>
                    <w:rPr>
                      <w:i/>
                      <w:vertAlign w:val="subscript"/>
                    </w:rPr>
                    <w:t>SSD</w:t>
                  </w:r>
                  <w:r>
                    <w:rPr>
                      <w:i/>
                    </w:rPr>
                    <w:t xml:space="preserve"> + </w:t>
                  </w:r>
                  <w:proofErr w:type="spellStart"/>
                  <w:r>
                    <w:rPr>
                      <w:i/>
                    </w:rPr>
                    <w:t>w</w:t>
                  </w:r>
                  <w:r>
                    <w:rPr>
                      <w:i/>
                      <w:vertAlign w:val="subscript"/>
                    </w:rPr>
                    <w:t>free</w:t>
                  </w:r>
                  <w:proofErr w:type="spellEnd"/>
                </w:p>
                <w:p w:rsidR="00260943" w:rsidRDefault="00260943">
                  <w:pPr>
                    <w:ind w:right="180"/>
                    <w:jc w:val="center"/>
                  </w:pPr>
                </w:p>
                <w:p w:rsidR="004C741B" w:rsidRPr="004C741B" w:rsidRDefault="004C741B">
                  <w:pPr>
                    <w:rPr>
                      <w:sz w:val="6"/>
                      <w:szCs w:val="6"/>
                    </w:rPr>
                  </w:pPr>
                </w:p>
                <w:p w:rsidR="00457C05" w:rsidRDefault="00457C05">
                  <w:r w:rsidRPr="00E96585">
                    <w:rPr>
                      <w:sz w:val="22"/>
                      <w:szCs w:val="22"/>
                    </w:rPr>
                    <w:t xml:space="preserve">Then, for the mixture </w:t>
                  </w:r>
                  <w:proofErr w:type="gramStart"/>
                  <w:r w:rsidRPr="00E96585">
                    <w:rPr>
                      <w:sz w:val="22"/>
                      <w:szCs w:val="22"/>
                    </w:rPr>
                    <w:t>as a whole:</w:t>
                  </w:r>
                  <w:proofErr w:type="gramEnd"/>
                  <w:r w:rsidRPr="00E96585">
                    <w:rPr>
                      <w:sz w:val="22"/>
                      <w:szCs w:val="22"/>
                    </w:rPr>
                    <w:t xml:space="preserve"> </w:t>
                  </w:r>
                  <w:r>
                    <w:tab/>
                  </w:r>
                  <w:r w:rsidR="006A0A4B" w:rsidRPr="004B72BE">
                    <w:rPr>
                      <w:position w:val="-14"/>
                    </w:rPr>
                    <w:object w:dxaOrig="2760" w:dyaOrig="403">
                      <v:shape id="_x0000_i1036" type="#_x0000_t75" style="width:138pt;height:20.15pt">
                        <v:imagedata r:id="rId18" o:title=""/>
                      </v:shape>
                      <o:OLEObject Type="Embed" ProgID="Equation.3" ShapeID="_x0000_i1036" DrawAspect="Content" ObjectID="_1566204053" r:id="rId19"/>
                    </w:object>
                  </w:r>
                </w:p>
                <w:p w:rsidR="005674FE" w:rsidRDefault="005674FE" w:rsidP="000B113C">
                  <w:pPr>
                    <w:widowControl w:val="0"/>
                    <w:rPr>
                      <w:rFonts w:eastAsia="Calibri"/>
                      <w:szCs w:val="22"/>
                    </w:rPr>
                  </w:pPr>
                </w:p>
                <w:p w:rsidR="005674FE" w:rsidRPr="00AE30AF" w:rsidRDefault="005674FE" w:rsidP="005674FE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The following formula</w:t>
                  </w:r>
                  <w:r w:rsidRPr="00AE30AF">
                    <w:rPr>
                      <w:b/>
                      <w:i/>
                    </w:rPr>
                    <w:t xml:space="preserve"> should be applied to </w:t>
                  </w:r>
                  <w:r w:rsidR="00CA318E">
                    <w:rPr>
                      <w:b/>
                      <w:i/>
                    </w:rPr>
                    <w:t xml:space="preserve">all </w:t>
                  </w:r>
                  <w:r>
                    <w:rPr>
                      <w:b/>
                      <w:i/>
                    </w:rPr>
                    <w:t>admixture</w:t>
                  </w:r>
                  <w:r w:rsidR="004B72BE">
                    <w:rPr>
                      <w:b/>
                      <w:i/>
                    </w:rPr>
                    <w:t>s</w:t>
                  </w:r>
                  <w:r>
                    <w:rPr>
                      <w:b/>
                      <w:i/>
                    </w:rPr>
                    <w:t xml:space="preserve"> in liquid form</w:t>
                  </w:r>
                  <w:r w:rsidRPr="00AE30AF">
                    <w:rPr>
                      <w:b/>
                      <w:i/>
                    </w:rPr>
                    <w:t>:</w:t>
                  </w:r>
                </w:p>
                <w:p w:rsidR="005674FE" w:rsidRPr="00107BCE" w:rsidRDefault="005674FE" w:rsidP="000B113C">
                  <w:pPr>
                    <w:widowControl w:val="0"/>
                    <w:rPr>
                      <w:rFonts w:eastAsia="Calibri"/>
                      <w:sz w:val="20"/>
                      <w:szCs w:val="20"/>
                    </w:rPr>
                  </w:pPr>
                </w:p>
                <w:p w:rsidR="000B113C" w:rsidRPr="00260943" w:rsidRDefault="00107BCE" w:rsidP="005674FE">
                  <w:pPr>
                    <w:widowControl w:val="0"/>
                    <w:jc w:val="center"/>
                    <w:rPr>
                      <w:rFonts w:eastAsia="Calibri"/>
                      <w:i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260943">
                    <w:rPr>
                      <w:i/>
                      <w:sz w:val="22"/>
                      <w:szCs w:val="22"/>
                    </w:rPr>
                    <w:t>w</w:t>
                  </w:r>
                  <w:r w:rsidRPr="00260943">
                    <w:rPr>
                      <w:i/>
                      <w:sz w:val="22"/>
                      <w:szCs w:val="22"/>
                      <w:vertAlign w:val="subscript"/>
                    </w:rPr>
                    <w:t>admx</w:t>
                  </w:r>
                  <w:proofErr w:type="spellEnd"/>
                  <w:r w:rsidRPr="00260943">
                    <w:rPr>
                      <w:i/>
                      <w:sz w:val="22"/>
                      <w:szCs w:val="22"/>
                      <w:vertAlign w:val="subscript"/>
                    </w:rPr>
                    <w:t xml:space="preserve"> </w:t>
                  </w:r>
                  <w:r w:rsidRPr="00260943">
                    <w:rPr>
                      <w:b/>
                      <w:i/>
                      <w:sz w:val="22"/>
                      <w:szCs w:val="22"/>
                      <w:vertAlign w:val="subscript"/>
                    </w:rPr>
                    <w:t xml:space="preserve"> </w:t>
                  </w:r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>=</w:t>
                  </w:r>
                  <w:proofErr w:type="gramEnd"/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 dosage (</w:t>
                  </w:r>
                  <w:proofErr w:type="spellStart"/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>fl</w:t>
                  </w:r>
                  <w:proofErr w:type="spellEnd"/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>oz</w:t>
                  </w:r>
                  <w:proofErr w:type="spellEnd"/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>/cwt</w:t>
                  </w:r>
                  <w:r w:rsidR="000B113C"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) </w:t>
                  </w:r>
                  <w:r w:rsidR="006A0A4B" w:rsidRPr="00260943">
                    <w:rPr>
                      <w:rFonts w:eastAsia="Calibri"/>
                      <w:i/>
                      <w:sz w:val="22"/>
                      <w:szCs w:val="22"/>
                    </w:rPr>
                    <w:t>*</w:t>
                  </w:r>
                  <w:r w:rsidR="000B113C"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 cwt of cm </w:t>
                  </w:r>
                  <w:r w:rsidR="006A0A4B" w:rsidRPr="00260943">
                    <w:rPr>
                      <w:rFonts w:eastAsia="Calibri"/>
                      <w:i/>
                      <w:sz w:val="22"/>
                      <w:szCs w:val="22"/>
                    </w:rPr>
                    <w:t>*</w:t>
                  </w:r>
                  <w:r w:rsidR="000B113C"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 water</w:t>
                  </w:r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 content</w:t>
                  </w:r>
                  <w:r w:rsidR="00CA318E"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 (%)</w:t>
                  </w:r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 </w:t>
                  </w:r>
                  <w:r w:rsidR="006A0A4B" w:rsidRPr="00260943">
                    <w:rPr>
                      <w:rFonts w:eastAsia="Calibri"/>
                      <w:i/>
                      <w:sz w:val="22"/>
                      <w:szCs w:val="22"/>
                    </w:rPr>
                    <w:t>*</w:t>
                  </w:r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 1 gal/128 </w:t>
                  </w:r>
                  <w:proofErr w:type="spellStart"/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>fl</w:t>
                  </w:r>
                  <w:proofErr w:type="spellEnd"/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>oz</w:t>
                  </w:r>
                  <w:proofErr w:type="spellEnd"/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 </w:t>
                  </w:r>
                  <w:r w:rsidR="006A0A4B" w:rsidRPr="00260943">
                    <w:rPr>
                      <w:rFonts w:eastAsia="Calibri"/>
                      <w:i/>
                      <w:sz w:val="22"/>
                      <w:szCs w:val="22"/>
                    </w:rPr>
                    <w:t>*</w:t>
                  </w:r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 lb</w:t>
                  </w:r>
                  <w:r w:rsidR="000B113C" w:rsidRPr="00260943">
                    <w:rPr>
                      <w:rFonts w:eastAsia="Calibri"/>
                      <w:i/>
                      <w:sz w:val="22"/>
                      <w:szCs w:val="22"/>
                    </w:rPr>
                    <w:t>/gal of admixture</w:t>
                  </w:r>
                </w:p>
                <w:p w:rsidR="00107BCE" w:rsidRPr="00107BCE" w:rsidRDefault="00107BCE" w:rsidP="005674FE">
                  <w:pPr>
                    <w:widowControl w:val="0"/>
                    <w:jc w:val="center"/>
                    <w:rPr>
                      <w:rFonts w:eastAsia="Calibri"/>
                      <w:i/>
                      <w:sz w:val="20"/>
                      <w:szCs w:val="20"/>
                    </w:rPr>
                  </w:pPr>
                </w:p>
                <w:p w:rsidR="00107BCE" w:rsidRPr="00AE30AF" w:rsidRDefault="00107BCE" w:rsidP="00107BCE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The following formula</w:t>
                  </w:r>
                  <w:r w:rsidRPr="00AE30AF">
                    <w:rPr>
                      <w:b/>
                      <w:i/>
                    </w:rPr>
                    <w:t xml:space="preserve"> should be applied to </w:t>
                  </w:r>
                  <w:r>
                    <w:rPr>
                      <w:b/>
                      <w:i/>
                    </w:rPr>
                    <w:t>latex and liquid dyes</w:t>
                  </w:r>
                  <w:r w:rsidR="00CA318E">
                    <w:rPr>
                      <w:b/>
                      <w:i/>
                    </w:rPr>
                    <w:t>, only</w:t>
                  </w:r>
                  <w:r w:rsidRPr="00AE30AF">
                    <w:rPr>
                      <w:b/>
                      <w:i/>
                    </w:rPr>
                    <w:t>:</w:t>
                  </w:r>
                </w:p>
                <w:p w:rsidR="000B113C" w:rsidRPr="00107BCE" w:rsidRDefault="000B113C" w:rsidP="005674FE">
                  <w:pPr>
                    <w:widowControl w:val="0"/>
                    <w:jc w:val="center"/>
                    <w:rPr>
                      <w:rFonts w:eastAsia="Calibri"/>
                      <w:i/>
                      <w:sz w:val="20"/>
                      <w:szCs w:val="20"/>
                    </w:rPr>
                  </w:pPr>
                </w:p>
                <w:p w:rsidR="000B113C" w:rsidRPr="00260943" w:rsidRDefault="00107BCE" w:rsidP="005674FE">
                  <w:pPr>
                    <w:widowControl w:val="0"/>
                    <w:jc w:val="center"/>
                    <w:rPr>
                      <w:rFonts w:eastAsia="Calibri"/>
                      <w:i/>
                      <w:sz w:val="22"/>
                      <w:szCs w:val="22"/>
                    </w:rPr>
                  </w:pPr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>S = dosage (</w:t>
                  </w:r>
                  <w:proofErr w:type="spellStart"/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>fl</w:t>
                  </w:r>
                  <w:proofErr w:type="spellEnd"/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>oz</w:t>
                  </w:r>
                  <w:proofErr w:type="spellEnd"/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>/cwt</w:t>
                  </w:r>
                  <w:r w:rsidR="000B113C"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) </w:t>
                  </w:r>
                  <w:r w:rsidR="006A0A4B" w:rsidRPr="00260943">
                    <w:rPr>
                      <w:rFonts w:eastAsia="Calibri"/>
                      <w:i/>
                      <w:sz w:val="22"/>
                      <w:szCs w:val="22"/>
                    </w:rPr>
                    <w:t>*</w:t>
                  </w:r>
                  <w:r w:rsidR="000B113C"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 cwt of cm </w:t>
                  </w:r>
                  <w:r w:rsidR="006A0A4B" w:rsidRPr="00260943">
                    <w:rPr>
                      <w:rFonts w:eastAsia="Calibri"/>
                      <w:i/>
                      <w:sz w:val="22"/>
                      <w:szCs w:val="22"/>
                    </w:rPr>
                    <w:t>*</w:t>
                  </w:r>
                  <w:r w:rsidR="000B113C"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 solid</w:t>
                  </w:r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 content</w:t>
                  </w:r>
                  <w:r w:rsidR="00CA318E"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 (%)</w:t>
                  </w:r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 </w:t>
                  </w:r>
                  <w:r w:rsidR="006A0A4B" w:rsidRPr="00260943">
                    <w:rPr>
                      <w:rFonts w:eastAsia="Calibri"/>
                      <w:i/>
                      <w:sz w:val="22"/>
                      <w:szCs w:val="22"/>
                    </w:rPr>
                    <w:t>*</w:t>
                  </w:r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 1 gal/128 </w:t>
                  </w:r>
                  <w:proofErr w:type="spellStart"/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>fl</w:t>
                  </w:r>
                  <w:proofErr w:type="spellEnd"/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>oz</w:t>
                  </w:r>
                  <w:proofErr w:type="spellEnd"/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 </w:t>
                  </w:r>
                  <w:r w:rsidR="006A0A4B" w:rsidRPr="00260943">
                    <w:rPr>
                      <w:rFonts w:eastAsia="Calibri"/>
                      <w:i/>
                      <w:sz w:val="22"/>
                      <w:szCs w:val="22"/>
                    </w:rPr>
                    <w:t>*</w:t>
                  </w:r>
                  <w:r w:rsidRPr="00260943">
                    <w:rPr>
                      <w:rFonts w:eastAsia="Calibri"/>
                      <w:i/>
                      <w:sz w:val="22"/>
                      <w:szCs w:val="22"/>
                    </w:rPr>
                    <w:t xml:space="preserve"> lb</w:t>
                  </w:r>
                  <w:r w:rsidR="000B113C" w:rsidRPr="00260943">
                    <w:rPr>
                      <w:rFonts w:eastAsia="Calibri"/>
                      <w:i/>
                      <w:sz w:val="22"/>
                      <w:szCs w:val="22"/>
                    </w:rPr>
                    <w:t>/gal of admixture</w:t>
                  </w:r>
                </w:p>
              </w:txbxContent>
            </v:textbox>
            <w10:wrap type="tight"/>
          </v:shape>
        </w:pict>
      </w:r>
    </w:p>
    <w:sectPr w:rsidR="00457C05" w:rsidSect="00D07A5B">
      <w:footerReference w:type="even" r:id="rId20"/>
      <w:footerReference w:type="default" r:id="rId21"/>
      <w:pgSz w:w="12240" w:h="15840" w:code="1"/>
      <w:pgMar w:top="1152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89D" w:rsidRDefault="002E589D">
      <w:r>
        <w:separator/>
      </w:r>
    </w:p>
  </w:endnote>
  <w:endnote w:type="continuationSeparator" w:id="0">
    <w:p w:rsidR="002E589D" w:rsidRDefault="002E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C05" w:rsidRDefault="00457C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7C05" w:rsidRDefault="00457C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C05" w:rsidRDefault="00457C05">
    <w:pPr>
      <w:pStyle w:val="Footer"/>
      <w:ind w:right="360"/>
    </w:pPr>
    <w:r>
      <w:tab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C05" w:rsidRDefault="00457C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7C05" w:rsidRDefault="00457C0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C05" w:rsidRDefault="00457C05">
    <w:pPr>
      <w:pStyle w:val="Footer"/>
      <w:ind w:right="360"/>
    </w:pPr>
    <w: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89D" w:rsidRDefault="002E589D">
      <w:r>
        <w:separator/>
      </w:r>
    </w:p>
  </w:footnote>
  <w:footnote w:type="continuationSeparator" w:id="0">
    <w:p w:rsidR="002E589D" w:rsidRDefault="002E5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C4F"/>
    <w:rsid w:val="000114A0"/>
    <w:rsid w:val="00020251"/>
    <w:rsid w:val="00041861"/>
    <w:rsid w:val="000A0E0A"/>
    <w:rsid w:val="000B113C"/>
    <w:rsid w:val="000D0A27"/>
    <w:rsid w:val="000D514B"/>
    <w:rsid w:val="00107BCE"/>
    <w:rsid w:val="00142CE4"/>
    <w:rsid w:val="001571C3"/>
    <w:rsid w:val="00160A74"/>
    <w:rsid w:val="00176C4F"/>
    <w:rsid w:val="0018644A"/>
    <w:rsid w:val="001959B1"/>
    <w:rsid w:val="001B3EFD"/>
    <w:rsid w:val="001D1DF9"/>
    <w:rsid w:val="001D3347"/>
    <w:rsid w:val="001E2C92"/>
    <w:rsid w:val="00201843"/>
    <w:rsid w:val="00206907"/>
    <w:rsid w:val="00260943"/>
    <w:rsid w:val="00273860"/>
    <w:rsid w:val="002E589D"/>
    <w:rsid w:val="003066C9"/>
    <w:rsid w:val="00307E1B"/>
    <w:rsid w:val="003131D8"/>
    <w:rsid w:val="00382943"/>
    <w:rsid w:val="003E6774"/>
    <w:rsid w:val="00403BF0"/>
    <w:rsid w:val="00457C05"/>
    <w:rsid w:val="00497087"/>
    <w:rsid w:val="004B01B0"/>
    <w:rsid w:val="004B1756"/>
    <w:rsid w:val="004B72BE"/>
    <w:rsid w:val="004C2989"/>
    <w:rsid w:val="004C741B"/>
    <w:rsid w:val="004F0076"/>
    <w:rsid w:val="0054369A"/>
    <w:rsid w:val="00564F67"/>
    <w:rsid w:val="005674FE"/>
    <w:rsid w:val="005D008D"/>
    <w:rsid w:val="005E75C1"/>
    <w:rsid w:val="005E7D83"/>
    <w:rsid w:val="0068574F"/>
    <w:rsid w:val="006A0A4B"/>
    <w:rsid w:val="006C0DF9"/>
    <w:rsid w:val="00706115"/>
    <w:rsid w:val="0078377E"/>
    <w:rsid w:val="007E4731"/>
    <w:rsid w:val="007E567D"/>
    <w:rsid w:val="00811215"/>
    <w:rsid w:val="0087563D"/>
    <w:rsid w:val="008919AA"/>
    <w:rsid w:val="008C2F37"/>
    <w:rsid w:val="009045DA"/>
    <w:rsid w:val="00917876"/>
    <w:rsid w:val="00970C1C"/>
    <w:rsid w:val="00A16F50"/>
    <w:rsid w:val="00A53AE7"/>
    <w:rsid w:val="00A80378"/>
    <w:rsid w:val="00A80B8A"/>
    <w:rsid w:val="00AE30AF"/>
    <w:rsid w:val="00AE721F"/>
    <w:rsid w:val="00B32AB9"/>
    <w:rsid w:val="00B574AB"/>
    <w:rsid w:val="00B74FAA"/>
    <w:rsid w:val="00B938DD"/>
    <w:rsid w:val="00B97B1D"/>
    <w:rsid w:val="00BA4281"/>
    <w:rsid w:val="00BB6F80"/>
    <w:rsid w:val="00BE741C"/>
    <w:rsid w:val="00C04877"/>
    <w:rsid w:val="00C34555"/>
    <w:rsid w:val="00C50AB8"/>
    <w:rsid w:val="00C61382"/>
    <w:rsid w:val="00CA318E"/>
    <w:rsid w:val="00CB7356"/>
    <w:rsid w:val="00D07A5B"/>
    <w:rsid w:val="00D2762B"/>
    <w:rsid w:val="00D42D63"/>
    <w:rsid w:val="00D575C1"/>
    <w:rsid w:val="00D62CBC"/>
    <w:rsid w:val="00D9137E"/>
    <w:rsid w:val="00DC03E9"/>
    <w:rsid w:val="00DD7B1F"/>
    <w:rsid w:val="00E356B1"/>
    <w:rsid w:val="00E64CDE"/>
    <w:rsid w:val="00E84D8F"/>
    <w:rsid w:val="00E96585"/>
    <w:rsid w:val="00EC5DDA"/>
    <w:rsid w:val="00F0138E"/>
    <w:rsid w:val="00F0503A"/>
    <w:rsid w:val="00F57E16"/>
    <w:rsid w:val="00F66A1A"/>
    <w:rsid w:val="00F87F71"/>
    <w:rsid w:val="00FD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11C5EFC3"/>
  <w15:chartTrackingRefBased/>
  <w15:docId w15:val="{6F6C03B7-8791-4DF4-9DBD-80CED609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84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left w:val="single" w:sz="6" w:space="10" w:color="auto"/>
        <w:bottom w:val="single" w:sz="6" w:space="1" w:color="auto"/>
        <w:right w:val="single" w:sz="6" w:space="14" w:color="auto"/>
      </w:pBdr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pos="8640"/>
      </w:tabs>
      <w:spacing w:before="360"/>
      <w:ind w:left="540" w:hanging="540"/>
    </w:pPr>
    <w:rPr>
      <w:rFonts w:ascii="Arial" w:hAnsi="Arial"/>
      <w:b/>
      <w:caps/>
      <w:noProof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3">
    <w:name w:val="Body Text 3"/>
    <w:basedOn w:val="Normal"/>
    <w:semiHidden/>
    <w:pPr>
      <w:spacing w:line="320" w:lineRule="exact"/>
      <w:jc w:val="both"/>
    </w:pPr>
    <w:rPr>
      <w:snapToGrid w:val="0"/>
      <w:color w:val="000000"/>
    </w:rPr>
  </w:style>
  <w:style w:type="paragraph" w:styleId="BodyText">
    <w:name w:val="Body Text"/>
    <w:basedOn w:val="Normal"/>
    <w:semiHidden/>
    <w:pPr>
      <w:jc w:val="both"/>
    </w:pPr>
  </w:style>
  <w:style w:type="paragraph" w:customStyle="1" w:styleId="TableHead">
    <w:name w:val="Table Head"/>
    <w:basedOn w:val="Normal"/>
    <w:pPr>
      <w:ind w:right="5310"/>
      <w:jc w:val="both"/>
    </w:pPr>
    <w:rPr>
      <w:rFonts w:ascii="Arial" w:hAnsi="Arial"/>
      <w:b/>
      <w:sz w:val="20"/>
      <w:szCs w:val="20"/>
    </w:rPr>
  </w:style>
  <w:style w:type="paragraph" w:customStyle="1" w:styleId="NNEqn">
    <w:name w:val="NNEqn"/>
    <w:basedOn w:val="Normal"/>
    <w:pPr>
      <w:spacing w:before="120" w:after="120"/>
      <w:ind w:right="4500" w:firstLine="187"/>
      <w:jc w:val="center"/>
    </w:pPr>
    <w:rPr>
      <w:sz w:val="20"/>
      <w:szCs w:val="20"/>
    </w:rPr>
  </w:style>
  <w:style w:type="paragraph" w:styleId="BodyText2">
    <w:name w:val="Body Text 2"/>
    <w:basedOn w:val="Normal"/>
    <w:semiHidden/>
    <w:pPr>
      <w:tabs>
        <w:tab w:val="left" w:pos="4320"/>
      </w:tabs>
      <w:jc w:val="both"/>
    </w:pPr>
    <w:rPr>
      <w:color w:val="FF0000"/>
    </w:rPr>
  </w:style>
  <w:style w:type="character" w:styleId="HTMLTypewriter">
    <w:name w:val="HTML Typewriter"/>
    <w:semiHidden/>
    <w:rPr>
      <w:rFonts w:ascii="Courier New" w:eastAsia="Courier New" w:hAnsi="Courier New" w:cs="Courier New" w:hint="default"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tabs>
        <w:tab w:val="left" w:pos="1080"/>
      </w:tabs>
      <w:ind w:left="1080" w:hanging="720"/>
      <w:jc w:val="both"/>
    </w:pPr>
    <w:rPr>
      <w:color w:val="000000"/>
    </w:rPr>
  </w:style>
  <w:style w:type="paragraph" w:styleId="BodyTextIndent2">
    <w:name w:val="Body Text Indent 2"/>
    <w:basedOn w:val="Normal"/>
    <w:semiHidden/>
    <w:pPr>
      <w:ind w:left="720" w:hanging="360"/>
      <w:jc w:val="both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lueboldfourteen1">
    <w:name w:val="blueboldfourteen1"/>
    <w:rPr>
      <w:rFonts w:ascii="Verdana" w:hAnsi="Verdana" w:hint="default"/>
      <w:b/>
      <w:bCs/>
      <w:color w:val="00339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webSettings" Target="webSettings.xml"/><Relationship Id="rId21" Type="http://schemas.openxmlformats.org/officeDocument/2006/relationships/footer" Target="footer4.xml"/><Relationship Id="rId7" Type="http://schemas.openxmlformats.org/officeDocument/2006/relationships/footer" Target="footer2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Civil Engineers/Master Builders, Inc</vt:lpstr>
    </vt:vector>
  </TitlesOfParts>
  <Company>Home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Civil Engineers/Master Builders, Inc</dc:title>
  <dc:subject/>
  <dc:creator>David Tabor</dc:creator>
  <cp:keywords/>
  <cp:lastModifiedBy>Michael Carnivale</cp:lastModifiedBy>
  <cp:revision>4</cp:revision>
  <cp:lastPrinted>2002-08-26T14:15:00Z</cp:lastPrinted>
  <dcterms:created xsi:type="dcterms:W3CDTF">2017-08-22T17:03:00Z</dcterms:created>
  <dcterms:modified xsi:type="dcterms:W3CDTF">2017-09-06T15:53:00Z</dcterms:modified>
</cp:coreProperties>
</file>